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71" w:rsidRDefault="00677271" w:rsidP="00677271">
      <w:pPr>
        <w:pStyle w:val="Heading2"/>
      </w:pPr>
      <w:r>
        <w:t>Sociology</w:t>
      </w:r>
    </w:p>
    <w:p w:rsidR="00677271" w:rsidRDefault="00677271" w:rsidP="00677271">
      <w:pPr>
        <w:numPr>
          <w:ilvl w:val="0"/>
          <w:numId w:val="1"/>
        </w:numPr>
        <w:spacing w:before="100" w:beforeAutospacing="1" w:after="100" w:afterAutospacing="1" w:line="240" w:lineRule="auto"/>
      </w:pPr>
      <w:r>
        <w:rPr>
          <w:rFonts w:ascii="Trebuchet MS" w:hAnsi="Trebuchet MS" w:cs="Arial"/>
          <w:color w:val="000000"/>
          <w:sz w:val="20"/>
          <w:szCs w:val="20"/>
        </w:rPr>
        <w:t>Study of society</w:t>
      </w:r>
      <w:r>
        <w:t xml:space="preserve"> </w:t>
      </w:r>
    </w:p>
    <w:p w:rsidR="00677271" w:rsidRDefault="00677271" w:rsidP="00677271">
      <w:pPr>
        <w:numPr>
          <w:ilvl w:val="0"/>
          <w:numId w:val="1"/>
        </w:numPr>
        <w:spacing w:before="100" w:beforeAutospacing="1" w:after="100" w:afterAutospacing="1" w:line="240" w:lineRule="auto"/>
      </w:pPr>
      <w:r>
        <w:rPr>
          <w:rFonts w:ascii="Trebuchet MS" w:hAnsi="Trebuchet MS" w:cs="Arial"/>
          <w:color w:val="000000"/>
          <w:sz w:val="20"/>
          <w:szCs w:val="20"/>
        </w:rPr>
        <w:t>How groups interact</w:t>
      </w:r>
      <w:r>
        <w:t xml:space="preserve"> </w:t>
      </w:r>
    </w:p>
    <w:p w:rsidR="00677271" w:rsidRDefault="00677271" w:rsidP="00677271">
      <w:pPr>
        <w:numPr>
          <w:ilvl w:val="0"/>
          <w:numId w:val="1"/>
        </w:numPr>
        <w:spacing w:before="100" w:beforeAutospacing="1" w:after="100" w:afterAutospacing="1" w:line="240" w:lineRule="auto"/>
      </w:pPr>
      <w:r>
        <w:rPr>
          <w:rFonts w:ascii="Trebuchet MS" w:hAnsi="Trebuchet MS" w:cs="Arial"/>
          <w:color w:val="000000"/>
          <w:sz w:val="20"/>
          <w:szCs w:val="20"/>
        </w:rPr>
        <w:t>Based on observation</w:t>
      </w:r>
      <w:r>
        <w:t xml:space="preserve"> </w:t>
      </w:r>
    </w:p>
    <w:p w:rsidR="00677271" w:rsidRDefault="00677271" w:rsidP="00677271">
      <w:pPr>
        <w:pStyle w:val="Heading2"/>
      </w:pPr>
      <w:r>
        <w:t>Social Sciences related to Sociology</w:t>
      </w:r>
    </w:p>
    <w:p w:rsidR="00677271" w:rsidRDefault="00677271" w:rsidP="00677271">
      <w:pPr>
        <w:numPr>
          <w:ilvl w:val="0"/>
          <w:numId w:val="2"/>
        </w:numPr>
        <w:spacing w:before="100" w:beforeAutospacing="1" w:after="100" w:afterAutospacing="1" w:line="240" w:lineRule="auto"/>
      </w:pPr>
      <w:r>
        <w:rPr>
          <w:rFonts w:ascii="Trebuchet MS" w:hAnsi="Trebuchet MS" w:cs="Arial"/>
          <w:color w:val="000000"/>
          <w:sz w:val="20"/>
          <w:szCs w:val="20"/>
        </w:rPr>
        <w:t>Psychology -- individuals</w:t>
      </w:r>
      <w:r>
        <w:t xml:space="preserve"> </w:t>
      </w:r>
    </w:p>
    <w:p w:rsidR="00677271" w:rsidRDefault="00677271" w:rsidP="00677271">
      <w:pPr>
        <w:numPr>
          <w:ilvl w:val="0"/>
          <w:numId w:val="2"/>
        </w:numPr>
        <w:spacing w:before="100" w:beforeAutospacing="1" w:after="100" w:afterAutospacing="1" w:line="240" w:lineRule="auto"/>
      </w:pPr>
      <w:r>
        <w:rPr>
          <w:rFonts w:ascii="Trebuchet MS" w:hAnsi="Trebuchet MS" w:cs="Arial"/>
          <w:color w:val="000000"/>
          <w:sz w:val="20"/>
          <w:szCs w:val="20"/>
        </w:rPr>
        <w:t>Economics -- commercial exchange behavior</w:t>
      </w:r>
      <w:r>
        <w:t xml:space="preserve"> </w:t>
      </w:r>
    </w:p>
    <w:p w:rsidR="00677271" w:rsidRDefault="00677271" w:rsidP="00677271">
      <w:pPr>
        <w:numPr>
          <w:ilvl w:val="0"/>
          <w:numId w:val="2"/>
        </w:numPr>
        <w:spacing w:before="100" w:beforeAutospacing="1" w:after="100" w:afterAutospacing="1" w:line="240" w:lineRule="auto"/>
      </w:pPr>
      <w:r>
        <w:rPr>
          <w:rFonts w:ascii="Trebuchet MS" w:hAnsi="Trebuchet MS" w:cs="Arial"/>
          <w:color w:val="000000"/>
          <w:sz w:val="20"/>
          <w:szCs w:val="20"/>
        </w:rPr>
        <w:t>Anthropology -- pre-literate societies</w:t>
      </w:r>
      <w:r>
        <w:t xml:space="preserve"> </w:t>
      </w:r>
    </w:p>
    <w:p w:rsidR="00677271" w:rsidRDefault="00677271" w:rsidP="00677271">
      <w:pPr>
        <w:numPr>
          <w:ilvl w:val="0"/>
          <w:numId w:val="2"/>
        </w:numPr>
        <w:spacing w:before="100" w:beforeAutospacing="1" w:after="100" w:afterAutospacing="1" w:line="240" w:lineRule="auto"/>
      </w:pPr>
      <w:r>
        <w:rPr>
          <w:rFonts w:ascii="Trebuchet MS" w:hAnsi="Trebuchet MS" w:cs="Arial"/>
          <w:color w:val="000000"/>
          <w:sz w:val="20"/>
          <w:szCs w:val="20"/>
        </w:rPr>
        <w:t>Political science -- government and law</w:t>
      </w:r>
      <w:r>
        <w:t xml:space="preserve"> </w:t>
      </w:r>
    </w:p>
    <w:p w:rsidR="00677271" w:rsidRDefault="00677271" w:rsidP="00677271">
      <w:pPr>
        <w:numPr>
          <w:ilvl w:val="0"/>
          <w:numId w:val="2"/>
        </w:numPr>
        <w:spacing w:before="100" w:beforeAutospacing="1" w:after="100" w:afterAutospacing="1" w:line="240" w:lineRule="auto"/>
      </w:pPr>
      <w:r>
        <w:rPr>
          <w:rFonts w:ascii="Trebuchet MS" w:hAnsi="Trebuchet MS" w:cs="Arial"/>
          <w:color w:val="000000"/>
          <w:sz w:val="20"/>
          <w:szCs w:val="20"/>
        </w:rPr>
        <w:t>History -- social relations in the past</w:t>
      </w:r>
      <w:r>
        <w:t xml:space="preserve"> </w:t>
      </w:r>
    </w:p>
    <w:p w:rsidR="00677271" w:rsidRDefault="00BB3608" w:rsidP="00677271">
      <w:pPr>
        <w:spacing w:after="0"/>
      </w:pPr>
      <w:r>
        <w:pict>
          <v:rect id="_x0000_i1025" style="width:3in;height:1.5pt" o:hrpct="500" o:hralign="center" o:hrstd="t" o:hr="t" fillcolor="#a0a0a0" stroked="f"/>
        </w:pict>
      </w:r>
    </w:p>
    <w:p w:rsidR="00677271" w:rsidRDefault="00677271" w:rsidP="00677271">
      <w:pPr>
        <w:pStyle w:val="Heading2"/>
      </w:pPr>
      <w:r>
        <w:t>Nature vs. Nurture</w:t>
      </w:r>
    </w:p>
    <w:p w:rsidR="00677271" w:rsidRDefault="00677271" w:rsidP="00677271">
      <w:pPr>
        <w:pStyle w:val="Heading3"/>
        <w:ind w:left="720"/>
      </w:pPr>
      <w:r>
        <w:t>Genetic basis of behavior (Biological differences)</w:t>
      </w:r>
    </w:p>
    <w:p w:rsidR="00677271" w:rsidRDefault="00677271" w:rsidP="00677271">
      <w:pPr>
        <w:ind w:left="720"/>
      </w:pPr>
      <w:r>
        <w:rPr>
          <w:rFonts w:ascii="Trebuchet MS" w:hAnsi="Trebuchet MS" w:cs="Arial"/>
          <w:color w:val="000000"/>
          <w:sz w:val="20"/>
          <w:szCs w:val="20"/>
        </w:rPr>
        <w:t xml:space="preserve">Behavior derived from the genetic material, this is the stuff of instinct. Nearly everyone is in agreement that very little of human </w:t>
      </w:r>
      <w:r>
        <w:rPr>
          <w:rFonts w:ascii="Trebuchet MS" w:hAnsi="Trebuchet MS" w:cs="Arial"/>
          <w:b/>
          <w:bCs/>
          <w:color w:val="000000"/>
          <w:sz w:val="20"/>
          <w:szCs w:val="20"/>
        </w:rPr>
        <w:t>behavior</w:t>
      </w:r>
      <w:r>
        <w:rPr>
          <w:rFonts w:ascii="Trebuchet MS" w:hAnsi="Trebuchet MS" w:cs="Arial"/>
          <w:color w:val="000000"/>
          <w:sz w:val="20"/>
          <w:szCs w:val="20"/>
        </w:rPr>
        <w:t xml:space="preserve"> is instinctive. There are certainly genetically based predispositions (e.g., irritability, shyness and so on) as well as physiological differences.</w:t>
      </w:r>
      <w:r>
        <w:t xml:space="preserve"> </w:t>
      </w:r>
    </w:p>
    <w:p w:rsidR="00677271" w:rsidRDefault="00677271" w:rsidP="00677271">
      <w:pPr>
        <w:pStyle w:val="Heading3"/>
        <w:ind w:left="720"/>
      </w:pPr>
      <w:r>
        <w:t>Social basis of behavior (Sociological differences)</w:t>
      </w:r>
    </w:p>
    <w:p w:rsidR="00677271" w:rsidRDefault="00677271" w:rsidP="00677271">
      <w:pPr>
        <w:ind w:left="720"/>
      </w:pPr>
      <w:r>
        <w:rPr>
          <w:rFonts w:ascii="Trebuchet MS" w:hAnsi="Trebuchet MS" w:cs="Arial"/>
          <w:color w:val="000000"/>
          <w:sz w:val="20"/>
          <w:szCs w:val="20"/>
        </w:rPr>
        <w:t>Virtually all of human behavior is learned. Speech, how we relate to one another, roles, what is important to us, our beliefs, our religion, our conception of god, of nature, of ourselves. All is learned from other humans</w:t>
      </w:r>
      <w:r>
        <w:t>.</w:t>
      </w:r>
    </w:p>
    <w:p w:rsidR="00677271" w:rsidRDefault="00BB3608" w:rsidP="00677271">
      <w:r>
        <w:pict>
          <v:rect id="_x0000_i1026" style="width:3in;height:1.5pt" o:hrpct="500" o:hralign="center" o:hrstd="t" o:hr="t" fillcolor="#a0a0a0" stroked="f"/>
        </w:pict>
      </w:r>
    </w:p>
    <w:p w:rsidR="00677271" w:rsidRDefault="00677271" w:rsidP="00677271">
      <w:pPr>
        <w:pStyle w:val="Heading2"/>
      </w:pPr>
      <w:r>
        <w:t>Culture</w:t>
      </w:r>
    </w:p>
    <w:p w:rsidR="00677271" w:rsidRDefault="00677271" w:rsidP="00677271">
      <w:proofErr w:type="gramStart"/>
      <w:r>
        <w:rPr>
          <w:rFonts w:ascii="Trebuchet MS" w:hAnsi="Trebuchet MS" w:cs="Arial"/>
          <w:color w:val="000000"/>
          <w:sz w:val="20"/>
          <w:szCs w:val="20"/>
        </w:rPr>
        <w:t>The beliefs, values and expectations that guide our behavior.</w:t>
      </w:r>
      <w:proofErr w:type="gramEnd"/>
      <w:r>
        <w:rPr>
          <w:rFonts w:ascii="Trebuchet MS" w:hAnsi="Trebuchet MS" w:cs="Arial"/>
          <w:color w:val="000000"/>
          <w:sz w:val="20"/>
          <w:szCs w:val="20"/>
        </w:rPr>
        <w:t xml:space="preserve"> A culture consists of institutions that set up ways to behave in certain realms (e.g., the family, the economy, the education and so on). In addition culture includes the technology.</w:t>
      </w:r>
      <w:r>
        <w:t xml:space="preserve"> </w:t>
      </w:r>
    </w:p>
    <w:p w:rsidR="00677271" w:rsidRDefault="00677271" w:rsidP="00677271">
      <w:pPr>
        <w:pStyle w:val="Heading3"/>
      </w:pPr>
      <w:r>
        <w:t>Components of culture</w:t>
      </w:r>
    </w:p>
    <w:p w:rsidR="00677271" w:rsidRDefault="00677271" w:rsidP="00677271">
      <w:pPr>
        <w:pStyle w:val="Heading4"/>
        <w:ind w:left="720"/>
      </w:pPr>
      <w:r>
        <w:t>Symbols:</w:t>
      </w:r>
    </w:p>
    <w:p w:rsidR="00677271" w:rsidRDefault="00677271" w:rsidP="00677271">
      <w:pPr>
        <w:ind w:left="1440"/>
      </w:pPr>
      <w:r>
        <w:rPr>
          <w:rFonts w:ascii="Trebuchet MS" w:hAnsi="Trebuchet MS" w:cs="Arial"/>
          <w:color w:val="000000"/>
          <w:sz w:val="20"/>
          <w:szCs w:val="20"/>
        </w:rPr>
        <w:t>Anything that stands for something else in a culture (such as the national flag, specific animals, colors, etc).</w:t>
      </w:r>
    </w:p>
    <w:p w:rsidR="00677271" w:rsidRDefault="00677271" w:rsidP="00677271">
      <w:pPr>
        <w:pStyle w:val="Heading4"/>
        <w:ind w:left="720"/>
      </w:pPr>
      <w:r>
        <w:t>Language:</w:t>
      </w:r>
    </w:p>
    <w:p w:rsidR="00677271" w:rsidRDefault="00677271" w:rsidP="00677271">
      <w:pPr>
        <w:ind w:left="1440"/>
      </w:pPr>
      <w:r>
        <w:rPr>
          <w:rFonts w:ascii="Trebuchet MS" w:hAnsi="Trebuchet MS" w:cs="Arial"/>
          <w:color w:val="000000"/>
          <w:sz w:val="20"/>
          <w:szCs w:val="20"/>
        </w:rPr>
        <w:t>Standard system of written or spoken symbols (like a spoken language, a computer or machine programming language, or body and facial gestures).</w:t>
      </w:r>
    </w:p>
    <w:p w:rsidR="00677271" w:rsidRDefault="00677271" w:rsidP="00677271">
      <w:pPr>
        <w:pStyle w:val="Heading4"/>
        <w:ind w:left="720"/>
      </w:pPr>
      <w:r>
        <w:lastRenderedPageBreak/>
        <w:t>Values:</w:t>
      </w:r>
    </w:p>
    <w:p w:rsidR="00677271" w:rsidRDefault="00677271" w:rsidP="00677271">
      <w:pPr>
        <w:ind w:left="1440"/>
      </w:pPr>
      <w:r>
        <w:rPr>
          <w:rFonts w:ascii="Trebuchet MS" w:hAnsi="Trebuchet MS" w:cs="Arial"/>
          <w:color w:val="000000"/>
          <w:sz w:val="20"/>
          <w:szCs w:val="20"/>
        </w:rPr>
        <w:t xml:space="preserve">Shared beliefs about good and bad. The general ideas we share - about what is good or bad, right or wrong, desirable or undesirable - that transcend particular situations or interactions. Important to note that values are </w:t>
      </w:r>
      <w:r>
        <w:rPr>
          <w:rFonts w:ascii="Trebuchet MS" w:hAnsi="Trebuchet MS" w:cs="Arial"/>
          <w:i/>
          <w:iCs/>
          <w:color w:val="000000"/>
          <w:sz w:val="20"/>
          <w:szCs w:val="20"/>
        </w:rPr>
        <w:t>beliefs</w:t>
      </w:r>
      <w:r>
        <w:rPr>
          <w:rFonts w:ascii="Trebuchet MS" w:hAnsi="Trebuchet MS" w:cs="Arial"/>
          <w:color w:val="000000"/>
          <w:sz w:val="20"/>
          <w:szCs w:val="20"/>
        </w:rPr>
        <w:t xml:space="preserve"> or </w:t>
      </w:r>
      <w:r>
        <w:rPr>
          <w:rFonts w:ascii="Trebuchet MS" w:hAnsi="Trebuchet MS" w:cs="Arial"/>
          <w:i/>
          <w:iCs/>
          <w:color w:val="000000"/>
          <w:sz w:val="20"/>
          <w:szCs w:val="20"/>
        </w:rPr>
        <w:t>ideas</w:t>
      </w:r>
      <w:r>
        <w:rPr>
          <w:rFonts w:ascii="Trebuchet MS" w:hAnsi="Trebuchet MS" w:cs="Arial"/>
          <w:color w:val="000000"/>
          <w:sz w:val="20"/>
          <w:szCs w:val="20"/>
        </w:rPr>
        <w:t xml:space="preserve"> - not specific </w:t>
      </w:r>
      <w:r>
        <w:rPr>
          <w:rFonts w:ascii="Trebuchet MS" w:hAnsi="Trebuchet MS" w:cs="Arial"/>
          <w:i/>
          <w:iCs/>
          <w:color w:val="000000"/>
          <w:sz w:val="20"/>
          <w:szCs w:val="20"/>
        </w:rPr>
        <w:t>actions</w:t>
      </w:r>
      <w:r>
        <w:rPr>
          <w:rFonts w:ascii="Trebuchet MS" w:hAnsi="Trebuchet MS" w:cs="Arial"/>
          <w:color w:val="000000"/>
          <w:sz w:val="20"/>
          <w:szCs w:val="20"/>
        </w:rPr>
        <w:t>.</w:t>
      </w:r>
    </w:p>
    <w:p w:rsidR="00677271" w:rsidRDefault="00677271" w:rsidP="00677271">
      <w:pPr>
        <w:pStyle w:val="Heading4"/>
        <w:ind w:left="720"/>
      </w:pPr>
      <w:r>
        <w:t>Norms:</w:t>
      </w:r>
    </w:p>
    <w:p w:rsidR="00677271" w:rsidRDefault="00677271" w:rsidP="00677271">
      <w:pPr>
        <w:numPr>
          <w:ilvl w:val="1"/>
          <w:numId w:val="3"/>
        </w:numPr>
        <w:spacing w:before="100" w:beforeAutospacing="1" w:after="100" w:afterAutospacing="1" w:line="240" w:lineRule="auto"/>
      </w:pPr>
      <w:r>
        <w:rPr>
          <w:rFonts w:ascii="Trebuchet MS" w:hAnsi="Trebuchet MS" w:cs="Arial"/>
          <w:color w:val="000000"/>
          <w:sz w:val="20"/>
          <w:szCs w:val="20"/>
        </w:rPr>
        <w:t>Shared rules of conduct in a culture. These (rules that govern our behavior in specific situations) can be quite informal (rules about how we dress, stand when talking to others, how we address one another) to formalized laws. Three major categories of norms include:</w:t>
      </w:r>
      <w:r>
        <w:t xml:space="preserve"> </w:t>
      </w:r>
    </w:p>
    <w:p w:rsidR="00677271" w:rsidRDefault="00677271" w:rsidP="00677271">
      <w:pPr>
        <w:numPr>
          <w:ilvl w:val="2"/>
          <w:numId w:val="3"/>
        </w:numPr>
        <w:spacing w:before="100" w:beforeAutospacing="1" w:after="100" w:afterAutospacing="1" w:line="240" w:lineRule="auto"/>
      </w:pPr>
      <w:r>
        <w:rPr>
          <w:rFonts w:ascii="Trebuchet MS" w:hAnsi="Trebuchet MS" w:cs="Arial"/>
          <w:b/>
          <w:bCs/>
          <w:color w:val="000000"/>
          <w:sz w:val="20"/>
          <w:szCs w:val="20"/>
        </w:rPr>
        <w:t>Folkways</w:t>
      </w:r>
      <w:r>
        <w:rPr>
          <w:rFonts w:ascii="Trebuchet MS" w:hAnsi="Trebuchet MS" w:cs="Arial"/>
          <w:color w:val="000000"/>
          <w:sz w:val="20"/>
          <w:szCs w:val="20"/>
        </w:rPr>
        <w:t xml:space="preserve"> (common customs or traditions)</w:t>
      </w:r>
      <w:r>
        <w:t xml:space="preserve"> </w:t>
      </w:r>
    </w:p>
    <w:p w:rsidR="00677271" w:rsidRDefault="00677271" w:rsidP="00677271">
      <w:pPr>
        <w:numPr>
          <w:ilvl w:val="2"/>
          <w:numId w:val="3"/>
        </w:numPr>
        <w:spacing w:before="100" w:beforeAutospacing="1" w:after="100" w:afterAutospacing="1" w:line="240" w:lineRule="auto"/>
      </w:pPr>
      <w:r>
        <w:rPr>
          <w:rFonts w:ascii="Trebuchet MS" w:hAnsi="Trebuchet MS" w:cs="Arial"/>
          <w:b/>
          <w:bCs/>
          <w:color w:val="000000"/>
          <w:sz w:val="20"/>
          <w:szCs w:val="20"/>
        </w:rPr>
        <w:t>Mores</w:t>
      </w:r>
      <w:r>
        <w:rPr>
          <w:rFonts w:ascii="Trebuchet MS" w:hAnsi="Trebuchet MS" w:cs="Arial"/>
          <w:color w:val="000000"/>
          <w:sz w:val="20"/>
          <w:szCs w:val="20"/>
        </w:rPr>
        <w:t xml:space="preserve"> (morally significant norms)</w:t>
      </w:r>
      <w:r>
        <w:t xml:space="preserve"> </w:t>
      </w:r>
    </w:p>
    <w:p w:rsidR="00677271" w:rsidRDefault="00677271" w:rsidP="00677271">
      <w:pPr>
        <w:numPr>
          <w:ilvl w:val="2"/>
          <w:numId w:val="3"/>
        </w:numPr>
        <w:spacing w:before="100" w:beforeAutospacing="1" w:after="100" w:afterAutospacing="1" w:line="240" w:lineRule="auto"/>
      </w:pPr>
      <w:r>
        <w:rPr>
          <w:rFonts w:ascii="Trebuchet MS" w:hAnsi="Trebuchet MS" w:cs="Arial"/>
          <w:b/>
          <w:bCs/>
          <w:color w:val="000000"/>
          <w:sz w:val="20"/>
          <w:szCs w:val="20"/>
        </w:rPr>
        <w:t>Laws</w:t>
      </w:r>
      <w:r>
        <w:rPr>
          <w:rFonts w:ascii="Trebuchet MS" w:hAnsi="Trebuchet MS" w:cs="Arial"/>
          <w:color w:val="000000"/>
          <w:sz w:val="20"/>
          <w:szCs w:val="20"/>
        </w:rPr>
        <w:t xml:space="preserve"> (written rules of conduct)</w:t>
      </w:r>
      <w:r>
        <w:t xml:space="preserve"> </w:t>
      </w:r>
    </w:p>
    <w:p w:rsidR="00677271" w:rsidRDefault="00677271" w:rsidP="00677271">
      <w:pPr>
        <w:pStyle w:val="Heading3"/>
      </w:pPr>
      <w:r>
        <w:t>Importance of culture</w:t>
      </w:r>
    </w:p>
    <w:p w:rsidR="00677271" w:rsidRDefault="00677271" w:rsidP="00677271">
      <w:pPr>
        <w:numPr>
          <w:ilvl w:val="0"/>
          <w:numId w:val="4"/>
        </w:numPr>
        <w:spacing w:before="100" w:beforeAutospacing="1" w:after="100" w:afterAutospacing="1" w:line="240" w:lineRule="auto"/>
      </w:pPr>
      <w:r>
        <w:rPr>
          <w:rFonts w:ascii="Trebuchet MS" w:hAnsi="Trebuchet MS" w:cs="Arial"/>
          <w:color w:val="000000"/>
          <w:sz w:val="20"/>
          <w:szCs w:val="20"/>
        </w:rPr>
        <w:t>Sets behavior standards for a given setting</w:t>
      </w:r>
      <w:r>
        <w:t xml:space="preserve"> </w:t>
      </w:r>
    </w:p>
    <w:p w:rsidR="00677271" w:rsidRDefault="00677271" w:rsidP="00677271">
      <w:pPr>
        <w:numPr>
          <w:ilvl w:val="0"/>
          <w:numId w:val="4"/>
        </w:numPr>
        <w:spacing w:before="100" w:beforeAutospacing="1" w:after="100" w:afterAutospacing="1" w:line="240" w:lineRule="auto"/>
      </w:pPr>
      <w:r>
        <w:rPr>
          <w:rFonts w:ascii="Trebuchet MS" w:hAnsi="Trebuchet MS" w:cs="Arial"/>
          <w:color w:val="000000"/>
          <w:sz w:val="20"/>
          <w:szCs w:val="20"/>
        </w:rPr>
        <w:t>Defines the structure of relationships</w:t>
      </w:r>
      <w:r>
        <w:t xml:space="preserve"> </w:t>
      </w:r>
    </w:p>
    <w:p w:rsidR="00677271" w:rsidRDefault="00677271" w:rsidP="00677271">
      <w:pPr>
        <w:numPr>
          <w:ilvl w:val="0"/>
          <w:numId w:val="4"/>
        </w:numPr>
        <w:spacing w:before="100" w:beforeAutospacing="1" w:after="100" w:afterAutospacing="1" w:line="240" w:lineRule="auto"/>
      </w:pPr>
      <w:r>
        <w:rPr>
          <w:rFonts w:ascii="Trebuchet MS" w:hAnsi="Trebuchet MS" w:cs="Arial"/>
          <w:color w:val="000000"/>
          <w:sz w:val="20"/>
          <w:szCs w:val="20"/>
        </w:rPr>
        <w:t>Defines importance of setting, relationships, things (VALUES)</w:t>
      </w:r>
      <w:r>
        <w:t xml:space="preserve"> </w:t>
      </w:r>
    </w:p>
    <w:p w:rsidR="00677271" w:rsidRDefault="00677271" w:rsidP="00677271">
      <w:pPr>
        <w:numPr>
          <w:ilvl w:val="0"/>
          <w:numId w:val="4"/>
        </w:numPr>
        <w:spacing w:before="100" w:beforeAutospacing="1" w:after="100" w:afterAutospacing="1" w:line="240" w:lineRule="auto"/>
      </w:pPr>
      <w:r>
        <w:rPr>
          <w:rFonts w:ascii="Trebuchet MS" w:hAnsi="Trebuchet MS" w:cs="Arial"/>
          <w:color w:val="000000"/>
          <w:sz w:val="20"/>
          <w:szCs w:val="20"/>
        </w:rPr>
        <w:t>Defines who we are and what we hold to be true (BELIEFS)</w:t>
      </w:r>
      <w:r>
        <w:t xml:space="preserve"> </w:t>
      </w:r>
    </w:p>
    <w:p w:rsidR="00677271" w:rsidRDefault="00BB3608" w:rsidP="00677271">
      <w:pPr>
        <w:spacing w:after="0"/>
      </w:pPr>
      <w:r>
        <w:pict>
          <v:rect id="_x0000_i1027" style="width:3in;height:1.5pt" o:hrpct="500" o:hralign="center" o:hrstd="t" o:hr="t" fillcolor="#a0a0a0" stroked="f"/>
        </w:pict>
      </w:r>
    </w:p>
    <w:p w:rsidR="00677271" w:rsidRDefault="00677271" w:rsidP="00677271"/>
    <w:p w:rsidR="00677271" w:rsidRDefault="00BB3608" w:rsidP="00677271">
      <w:r>
        <w:pict>
          <v:rect id="_x0000_i1028" style="width:234pt;height:1.5pt" o:hrpct="500" o:hralign="center" o:hrstd="t" o:hr="t" fillcolor="#a0a0a0" stroked="f"/>
        </w:pict>
      </w:r>
    </w:p>
    <w:p w:rsidR="00677271" w:rsidRDefault="00677271" w:rsidP="00677271">
      <w:pPr>
        <w:pStyle w:val="Heading2"/>
      </w:pPr>
      <w:r>
        <w:t>Elements of the experimental method</w:t>
      </w:r>
    </w:p>
    <w:p w:rsidR="00677271" w:rsidRDefault="00677271" w:rsidP="00677271">
      <w:r>
        <w:rPr>
          <w:rFonts w:ascii="Trebuchet MS" w:hAnsi="Trebuchet MS" w:cs="Arial"/>
          <w:color w:val="000000"/>
          <w:sz w:val="20"/>
          <w:szCs w:val="20"/>
        </w:rPr>
        <w:t>The experimental method involves the use of a control group and an experimental group. Participants are randomly assigned to one or the other group. Both groups are observed before and after the application of the experimental variable or condition. The experimental group is exposed to the experimental variable or condition. The control group is NOT exposed to the experimental variable. A comparison is made of the treatment of the experimental group with the control group to see if it (the experimental treatment) had any effect. If the differences before and after treatment in the experimental group are greater than the differences between the before and after differences in the control group, then we conclude that the treatment had an effect.</w:t>
      </w:r>
    </w:p>
    <w:p w:rsidR="00677271" w:rsidRDefault="00677271" w:rsidP="00677271">
      <w:pPr>
        <w:pStyle w:val="Heading2"/>
      </w:pPr>
      <w:r>
        <w:t>Elements of the survey</w:t>
      </w:r>
    </w:p>
    <w:p w:rsidR="00677271" w:rsidRDefault="00677271" w:rsidP="00677271">
      <w:r>
        <w:rPr>
          <w:rFonts w:ascii="Trebuchet MS" w:hAnsi="Trebuchet MS" w:cs="Arial"/>
          <w:color w:val="000000"/>
          <w:sz w:val="20"/>
          <w:szCs w:val="20"/>
        </w:rPr>
        <w:t xml:space="preserve">The survey is today a very widely used way to collect information about a society at a particular time. You see the results of such surveys almost </w:t>
      </w:r>
      <w:proofErr w:type="spellStart"/>
      <w:r>
        <w:rPr>
          <w:rFonts w:ascii="Trebuchet MS" w:hAnsi="Trebuchet MS" w:cs="Arial"/>
          <w:color w:val="000000"/>
          <w:sz w:val="20"/>
          <w:szCs w:val="20"/>
        </w:rPr>
        <w:t>everyday</w:t>
      </w:r>
      <w:proofErr w:type="spellEnd"/>
      <w:r>
        <w:rPr>
          <w:rFonts w:ascii="Trebuchet MS" w:hAnsi="Trebuchet MS" w:cs="Arial"/>
          <w:color w:val="000000"/>
          <w:sz w:val="20"/>
          <w:szCs w:val="20"/>
        </w:rPr>
        <w:t xml:space="preserve"> in the news reports. Whenever a newspaper or TV anchor says, "today's poll shows..." s/he is relying upon a survey. These kinds of surveys are done to describe what the population is thinking. However, sociologists, economists, political scientists and other social scientists use surveys to collect data about people so that hypotheses can be tested.</w:t>
      </w:r>
    </w:p>
    <w:p w:rsidR="00677271" w:rsidRDefault="00677271" w:rsidP="00761BC8">
      <w:pPr>
        <w:spacing w:after="0" w:line="240" w:lineRule="auto"/>
        <w:outlineLvl w:val="2"/>
        <w:rPr>
          <w:rFonts w:ascii="Georgia" w:eastAsia="Times New Roman" w:hAnsi="Georgia" w:cs="Arial"/>
          <w:b/>
          <w:bCs/>
          <w:color w:val="333333"/>
          <w:sz w:val="45"/>
          <w:szCs w:val="45"/>
        </w:rPr>
      </w:pPr>
    </w:p>
    <w:p w:rsidR="00761BC8" w:rsidRPr="00761BC8" w:rsidRDefault="00761BC8" w:rsidP="00761BC8">
      <w:pPr>
        <w:spacing w:after="0" w:line="240" w:lineRule="auto"/>
        <w:outlineLvl w:val="2"/>
        <w:rPr>
          <w:rFonts w:ascii="Georgia" w:eastAsia="Times New Roman" w:hAnsi="Georgia" w:cs="Arial"/>
          <w:b/>
          <w:bCs/>
          <w:color w:val="333333"/>
          <w:sz w:val="45"/>
          <w:szCs w:val="45"/>
        </w:rPr>
      </w:pPr>
      <w:r w:rsidRPr="00761BC8">
        <w:rPr>
          <w:rFonts w:ascii="Georgia" w:eastAsia="Times New Roman" w:hAnsi="Georgia" w:cs="Arial"/>
          <w:b/>
          <w:bCs/>
          <w:color w:val="333333"/>
          <w:sz w:val="45"/>
          <w:szCs w:val="45"/>
        </w:rPr>
        <w:lastRenderedPageBreak/>
        <w:t xml:space="preserve">Culture: My understanding of how to "get" it </w:t>
      </w:r>
    </w:p>
    <w:p w:rsidR="00761BC8" w:rsidRPr="00761BC8" w:rsidRDefault="00761BC8" w:rsidP="00761BC8">
      <w:pPr>
        <w:spacing w:after="0" w:line="240" w:lineRule="auto"/>
        <w:rPr>
          <w:rFonts w:ascii="Arial" w:eastAsia="Times New Roman" w:hAnsi="Arial" w:cs="Arial"/>
          <w:color w:val="333333"/>
          <w:sz w:val="20"/>
          <w:szCs w:val="20"/>
        </w:rPr>
      </w:pPr>
      <w:r w:rsidRPr="00761BC8">
        <w:rPr>
          <w:rFonts w:ascii="Arial" w:eastAsia="Times New Roman" w:hAnsi="Arial" w:cs="Arial"/>
          <w:color w:val="333333"/>
          <w:sz w:val="20"/>
          <w:szCs w:val="20"/>
        </w:rPr>
        <w:t>As part of teaching culture, I begin with this "lecture reading" along with the graphic showing the relationship among the four key concepts to understanding any culture/group. As I work with my kids in understanding the connections and interrelations among these concepts, they learn a more complete view of cultural understanding.</w:t>
      </w:r>
      <w:r w:rsidRPr="00761BC8">
        <w:rPr>
          <w:rFonts w:ascii="Arial" w:eastAsia="Times New Roman" w:hAnsi="Arial" w:cs="Arial"/>
          <w:color w:val="333333"/>
          <w:sz w:val="20"/>
          <w:szCs w:val="20"/>
        </w:rPr>
        <w:br/>
      </w:r>
      <w:r w:rsidRPr="00761BC8">
        <w:rPr>
          <w:rFonts w:ascii="Arial" w:eastAsia="Times New Roman" w:hAnsi="Arial" w:cs="Arial"/>
          <w:color w:val="333333"/>
          <w:sz w:val="20"/>
          <w:szCs w:val="20"/>
        </w:rPr>
        <w:br/>
        <w:t>To me, it is impossible to understand culture without examining these concepts together.</w:t>
      </w:r>
    </w:p>
    <w:p w:rsidR="00761BC8" w:rsidRPr="00761BC8" w:rsidRDefault="00761BC8" w:rsidP="00761BC8">
      <w:pPr>
        <w:spacing w:after="0" w:line="240" w:lineRule="auto"/>
        <w:jc w:val="center"/>
        <w:rPr>
          <w:rFonts w:ascii="Arial" w:eastAsia="Times New Roman" w:hAnsi="Arial" w:cs="Arial"/>
          <w:color w:val="333333"/>
          <w:sz w:val="20"/>
          <w:szCs w:val="20"/>
        </w:rPr>
      </w:pPr>
      <w:r>
        <w:rPr>
          <w:rFonts w:ascii="Arial" w:eastAsia="Times New Roman" w:hAnsi="Arial" w:cs="Arial"/>
          <w:noProof/>
          <w:color w:val="CC3300"/>
          <w:sz w:val="20"/>
          <w:szCs w:val="20"/>
        </w:rPr>
        <w:drawing>
          <wp:inline distT="0" distB="0" distL="0" distR="0">
            <wp:extent cx="6096000" cy="4572000"/>
            <wp:effectExtent l="19050" t="0" r="0" b="0"/>
            <wp:docPr id="1" name="Picture 1" descr="http://2.bp.blogspot.com/-gLJ3Rtl7bg8/T1-R3IiL5BI/AAAAAAAAAK8/A-5NstgVNHY/s640/4+parts+of+culture+vnr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gLJ3Rtl7bg8/T1-R3IiL5BI/AAAAAAAAAK8/A-5NstgVNHY/s640/4+parts+of+culture+vnrs.jpg">
                      <a:hlinkClick r:id="rId5"/>
                    </pic:cNvPr>
                    <pic:cNvPicPr>
                      <a:picLocks noChangeAspect="1" noChangeArrowheads="1"/>
                    </pic:cNvPicPr>
                  </pic:nvPicPr>
                  <pic:blipFill>
                    <a:blip r:embed="rId6"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761BC8" w:rsidRPr="00761BC8" w:rsidRDefault="00761BC8" w:rsidP="00761BC8">
      <w:pPr>
        <w:spacing w:after="240" w:line="240" w:lineRule="auto"/>
        <w:rPr>
          <w:rFonts w:ascii="Arial" w:eastAsia="Times New Roman" w:hAnsi="Arial" w:cs="Arial"/>
          <w:color w:val="333333"/>
          <w:sz w:val="20"/>
          <w:szCs w:val="20"/>
        </w:rPr>
      </w:pPr>
    </w:p>
    <w:p w:rsidR="00761BC8" w:rsidRPr="00761BC8" w:rsidRDefault="00761BC8" w:rsidP="00761BC8">
      <w:pPr>
        <w:spacing w:after="0" w:line="240" w:lineRule="auto"/>
        <w:jc w:val="center"/>
        <w:rPr>
          <w:rFonts w:ascii="Arial" w:eastAsia="Times New Roman" w:hAnsi="Arial" w:cs="Arial"/>
          <w:color w:val="333333"/>
          <w:sz w:val="20"/>
          <w:szCs w:val="20"/>
        </w:rPr>
      </w:pPr>
      <w:r w:rsidRPr="00761BC8">
        <w:rPr>
          <w:rFonts w:ascii="Arial" w:eastAsia="Times New Roman" w:hAnsi="Arial" w:cs="Arial"/>
          <w:b/>
          <w:bCs/>
          <w:color w:val="333333"/>
          <w:sz w:val="20"/>
          <w:szCs w:val="20"/>
          <w:u w:val="single"/>
        </w:rPr>
        <w:t>Values, Norms, Roles and Sanctions Lecture</w:t>
      </w:r>
    </w:p>
    <w:p w:rsidR="00761BC8" w:rsidRPr="00761BC8" w:rsidRDefault="00761BC8" w:rsidP="00761BC8">
      <w:pPr>
        <w:spacing w:after="0" w:line="240" w:lineRule="auto"/>
        <w:rPr>
          <w:rFonts w:ascii="Arial" w:eastAsia="Times New Roman" w:hAnsi="Arial" w:cs="Arial"/>
          <w:color w:val="333333"/>
          <w:sz w:val="20"/>
          <w:szCs w:val="20"/>
        </w:rPr>
      </w:pPr>
    </w:p>
    <w:p w:rsidR="00761BC8" w:rsidRPr="00761BC8" w:rsidRDefault="00761BC8" w:rsidP="00761BC8">
      <w:pPr>
        <w:spacing w:after="0" w:line="240" w:lineRule="auto"/>
        <w:rPr>
          <w:rFonts w:ascii="Arial" w:eastAsia="Times New Roman" w:hAnsi="Arial" w:cs="Arial"/>
          <w:color w:val="333333"/>
          <w:sz w:val="20"/>
          <w:szCs w:val="20"/>
        </w:rPr>
      </w:pPr>
      <w:r w:rsidRPr="00761BC8">
        <w:rPr>
          <w:rFonts w:ascii="Arial" w:eastAsia="Times New Roman" w:hAnsi="Arial" w:cs="Arial"/>
          <w:color w:val="333333"/>
          <w:sz w:val="20"/>
          <w:szCs w:val="20"/>
          <w:u w:val="single"/>
        </w:rPr>
        <w:t>Values</w:t>
      </w:r>
      <w:r w:rsidRPr="00761BC8">
        <w:rPr>
          <w:rFonts w:ascii="Arial" w:eastAsia="Times New Roman" w:hAnsi="Arial" w:cs="Arial"/>
          <w:color w:val="333333"/>
          <w:sz w:val="20"/>
          <w:szCs w:val="20"/>
        </w:rPr>
        <w:t xml:space="preserve"> are important aspects of a culture that a group feels are either desirable or undesirable. These standards are shared criteria for distinguishing good from bad, acceptable from unacceptable. Values are not something that can be decided by scientific experiment, but rather are matters of collective preference. Many values are connected with intense sensations of attraction or repulsion, approval or disapproval, which we have learned to feel about them. </w:t>
      </w:r>
    </w:p>
    <w:p w:rsidR="00761BC8" w:rsidRPr="00761BC8" w:rsidRDefault="00761BC8" w:rsidP="00761BC8">
      <w:pPr>
        <w:spacing w:after="0" w:line="240" w:lineRule="auto"/>
        <w:rPr>
          <w:rFonts w:ascii="Arial" w:eastAsia="Times New Roman" w:hAnsi="Arial" w:cs="Arial"/>
          <w:color w:val="333333"/>
          <w:sz w:val="20"/>
          <w:szCs w:val="20"/>
        </w:rPr>
      </w:pPr>
      <w:r w:rsidRPr="00761BC8">
        <w:rPr>
          <w:rFonts w:ascii="Arial" w:eastAsia="Times New Roman" w:hAnsi="Arial" w:cs="Arial"/>
          <w:color w:val="333333"/>
          <w:sz w:val="20"/>
          <w:szCs w:val="20"/>
        </w:rPr>
        <w:t>Values have the following qualities:</w:t>
      </w:r>
    </w:p>
    <w:p w:rsidR="00761BC8" w:rsidRPr="00761BC8" w:rsidRDefault="00761BC8" w:rsidP="00761BC8">
      <w:pPr>
        <w:tabs>
          <w:tab w:val="left" w:pos="2160"/>
          <w:tab w:val="left" w:pos="2700"/>
        </w:tabs>
        <w:spacing w:after="0" w:line="240" w:lineRule="auto"/>
        <w:ind w:hanging="2700"/>
        <w:rPr>
          <w:rFonts w:ascii="Arial" w:eastAsia="Times New Roman" w:hAnsi="Arial" w:cs="Arial"/>
          <w:color w:val="333333"/>
          <w:sz w:val="20"/>
          <w:szCs w:val="20"/>
        </w:rPr>
      </w:pPr>
      <w:r w:rsidRPr="00761BC8">
        <w:rPr>
          <w:rFonts w:ascii="Arial" w:eastAsia="Times New Roman" w:hAnsi="Arial" w:cs="Arial"/>
          <w:color w:val="333333"/>
          <w:sz w:val="20"/>
          <w:szCs w:val="20"/>
        </w:rPr>
        <w:t>A. Chosen freely</w:t>
      </w:r>
    </w:p>
    <w:p w:rsidR="00761BC8" w:rsidRPr="00761BC8" w:rsidRDefault="00761BC8" w:rsidP="00761BC8">
      <w:pPr>
        <w:tabs>
          <w:tab w:val="left" w:pos="2160"/>
          <w:tab w:val="left" w:pos="2700"/>
        </w:tabs>
        <w:spacing w:after="0" w:line="240" w:lineRule="auto"/>
        <w:ind w:hanging="2700"/>
        <w:rPr>
          <w:rFonts w:ascii="Arial" w:eastAsia="Times New Roman" w:hAnsi="Arial" w:cs="Arial"/>
          <w:color w:val="333333"/>
          <w:sz w:val="20"/>
          <w:szCs w:val="20"/>
        </w:rPr>
      </w:pPr>
      <w:r w:rsidRPr="00761BC8">
        <w:rPr>
          <w:rFonts w:ascii="Arial" w:eastAsia="Times New Roman" w:hAnsi="Arial" w:cs="Arial"/>
          <w:color w:val="333333"/>
          <w:sz w:val="20"/>
          <w:szCs w:val="20"/>
        </w:rPr>
        <w:t>B. Chosen among alternatives</w:t>
      </w:r>
    </w:p>
    <w:p w:rsidR="00761BC8" w:rsidRPr="00761BC8" w:rsidRDefault="00761BC8" w:rsidP="00761BC8">
      <w:pPr>
        <w:tabs>
          <w:tab w:val="left" w:pos="2160"/>
          <w:tab w:val="left" w:pos="2700"/>
        </w:tabs>
        <w:spacing w:after="0" w:line="240" w:lineRule="auto"/>
        <w:ind w:hanging="2700"/>
        <w:rPr>
          <w:rFonts w:ascii="Arial" w:eastAsia="Times New Roman" w:hAnsi="Arial" w:cs="Arial"/>
          <w:color w:val="333333"/>
          <w:sz w:val="20"/>
          <w:szCs w:val="20"/>
        </w:rPr>
      </w:pPr>
      <w:r w:rsidRPr="00761BC8">
        <w:rPr>
          <w:rFonts w:ascii="Arial" w:eastAsia="Times New Roman" w:hAnsi="Arial" w:cs="Arial"/>
          <w:color w:val="333333"/>
          <w:sz w:val="20"/>
          <w:szCs w:val="20"/>
        </w:rPr>
        <w:t>C. Chosen after thoughtful consideration of the consequences of each alternative</w:t>
      </w:r>
    </w:p>
    <w:p w:rsidR="00761BC8" w:rsidRPr="00761BC8" w:rsidRDefault="00761BC8" w:rsidP="00761BC8">
      <w:pPr>
        <w:tabs>
          <w:tab w:val="left" w:pos="2160"/>
          <w:tab w:val="left" w:pos="2700"/>
        </w:tabs>
        <w:spacing w:after="0" w:line="240" w:lineRule="auto"/>
        <w:ind w:hanging="2700"/>
        <w:rPr>
          <w:rFonts w:ascii="Arial" w:eastAsia="Times New Roman" w:hAnsi="Arial" w:cs="Arial"/>
          <w:color w:val="333333"/>
          <w:sz w:val="20"/>
          <w:szCs w:val="20"/>
        </w:rPr>
      </w:pPr>
      <w:r w:rsidRPr="00761BC8">
        <w:rPr>
          <w:rFonts w:ascii="Arial" w:eastAsia="Times New Roman" w:hAnsi="Arial" w:cs="Arial"/>
          <w:color w:val="333333"/>
          <w:sz w:val="20"/>
          <w:szCs w:val="20"/>
        </w:rPr>
        <w:t>D. Prized and cherished</w:t>
      </w:r>
    </w:p>
    <w:p w:rsidR="00761BC8" w:rsidRPr="00761BC8" w:rsidRDefault="00761BC8" w:rsidP="00761BC8">
      <w:pPr>
        <w:tabs>
          <w:tab w:val="left" w:pos="2160"/>
          <w:tab w:val="left" w:pos="2700"/>
        </w:tabs>
        <w:spacing w:after="0" w:line="240" w:lineRule="auto"/>
        <w:ind w:hanging="2700"/>
        <w:rPr>
          <w:rFonts w:ascii="Arial" w:eastAsia="Times New Roman" w:hAnsi="Arial" w:cs="Arial"/>
          <w:color w:val="333333"/>
          <w:sz w:val="20"/>
          <w:szCs w:val="20"/>
        </w:rPr>
      </w:pPr>
      <w:r w:rsidRPr="00761BC8">
        <w:rPr>
          <w:rFonts w:ascii="Arial" w:eastAsia="Times New Roman" w:hAnsi="Arial" w:cs="Arial"/>
          <w:color w:val="333333"/>
          <w:sz w:val="20"/>
          <w:szCs w:val="20"/>
        </w:rPr>
        <w:lastRenderedPageBreak/>
        <w:t>E. Publicly affirmed</w:t>
      </w:r>
    </w:p>
    <w:p w:rsidR="00761BC8" w:rsidRPr="00761BC8" w:rsidRDefault="00761BC8" w:rsidP="00761BC8">
      <w:pPr>
        <w:tabs>
          <w:tab w:val="left" w:pos="2160"/>
          <w:tab w:val="left" w:pos="2700"/>
        </w:tabs>
        <w:spacing w:after="0" w:line="240" w:lineRule="auto"/>
        <w:ind w:hanging="2700"/>
        <w:rPr>
          <w:rFonts w:ascii="Arial" w:eastAsia="Times New Roman" w:hAnsi="Arial" w:cs="Arial"/>
          <w:color w:val="333333"/>
          <w:sz w:val="20"/>
          <w:szCs w:val="20"/>
        </w:rPr>
      </w:pPr>
      <w:r w:rsidRPr="00761BC8">
        <w:rPr>
          <w:rFonts w:ascii="Arial" w:eastAsia="Times New Roman" w:hAnsi="Arial" w:cs="Arial"/>
          <w:color w:val="333333"/>
          <w:sz w:val="20"/>
          <w:szCs w:val="20"/>
        </w:rPr>
        <w:t>F. Acted upon</w:t>
      </w:r>
    </w:p>
    <w:p w:rsidR="00761BC8" w:rsidRPr="00761BC8" w:rsidRDefault="00761BC8" w:rsidP="00761BC8">
      <w:pPr>
        <w:tabs>
          <w:tab w:val="left" w:pos="2160"/>
          <w:tab w:val="left" w:pos="2700"/>
        </w:tabs>
        <w:spacing w:after="0" w:line="240" w:lineRule="auto"/>
        <w:ind w:hanging="2700"/>
        <w:rPr>
          <w:rFonts w:ascii="Arial" w:eastAsia="Times New Roman" w:hAnsi="Arial" w:cs="Arial"/>
          <w:color w:val="333333"/>
          <w:sz w:val="20"/>
          <w:szCs w:val="20"/>
        </w:rPr>
      </w:pPr>
      <w:r w:rsidRPr="00761BC8">
        <w:rPr>
          <w:rFonts w:ascii="Arial" w:eastAsia="Times New Roman" w:hAnsi="Arial" w:cs="Arial"/>
          <w:color w:val="333333"/>
          <w:sz w:val="20"/>
          <w:szCs w:val="20"/>
        </w:rPr>
        <w:t>G. Consistently acted upon</w:t>
      </w:r>
    </w:p>
    <w:p w:rsidR="00761BC8" w:rsidRPr="00761BC8" w:rsidRDefault="00761BC8" w:rsidP="00761BC8">
      <w:pPr>
        <w:tabs>
          <w:tab w:val="left" w:pos="2160"/>
          <w:tab w:val="left" w:pos="2700"/>
        </w:tabs>
        <w:spacing w:after="0" w:line="240" w:lineRule="auto"/>
        <w:ind w:hanging="2700"/>
        <w:rPr>
          <w:rFonts w:ascii="Arial" w:eastAsia="Times New Roman" w:hAnsi="Arial" w:cs="Arial"/>
          <w:color w:val="333333"/>
          <w:sz w:val="20"/>
          <w:szCs w:val="20"/>
        </w:rPr>
      </w:pPr>
    </w:p>
    <w:p w:rsidR="00761BC8" w:rsidRPr="00761BC8" w:rsidRDefault="00761BC8" w:rsidP="00761BC8">
      <w:pPr>
        <w:spacing w:after="0" w:line="240" w:lineRule="auto"/>
        <w:rPr>
          <w:rFonts w:ascii="Arial" w:eastAsia="Times New Roman" w:hAnsi="Arial" w:cs="Arial"/>
          <w:color w:val="333333"/>
          <w:sz w:val="20"/>
          <w:szCs w:val="20"/>
        </w:rPr>
      </w:pPr>
      <w:r w:rsidRPr="00761BC8">
        <w:rPr>
          <w:rFonts w:ascii="Arial" w:eastAsia="Times New Roman" w:hAnsi="Arial" w:cs="Arial"/>
          <w:color w:val="333333"/>
          <w:sz w:val="20"/>
          <w:szCs w:val="20"/>
        </w:rPr>
        <w:t>If one knows the values of a culture, one can make certain predictions concerning the way its members will behave. Values are the link between beliefs and the rules of a culture, called norms.</w:t>
      </w:r>
    </w:p>
    <w:p w:rsidR="00761BC8" w:rsidRPr="00761BC8" w:rsidRDefault="00761BC8" w:rsidP="00761BC8">
      <w:pPr>
        <w:spacing w:after="0" w:line="240" w:lineRule="auto"/>
        <w:rPr>
          <w:rFonts w:ascii="Arial" w:eastAsia="Times New Roman" w:hAnsi="Arial" w:cs="Arial"/>
          <w:color w:val="333333"/>
          <w:sz w:val="20"/>
          <w:szCs w:val="20"/>
        </w:rPr>
      </w:pPr>
      <w:r w:rsidRPr="00761BC8">
        <w:rPr>
          <w:rFonts w:ascii="Arial" w:eastAsia="Times New Roman" w:hAnsi="Arial" w:cs="Arial"/>
          <w:color w:val="333333"/>
          <w:sz w:val="20"/>
          <w:szCs w:val="20"/>
          <w:u w:val="single"/>
        </w:rPr>
        <w:t>Norms</w:t>
      </w:r>
      <w:r w:rsidRPr="00761BC8">
        <w:rPr>
          <w:rFonts w:ascii="Arial" w:eastAsia="Times New Roman" w:hAnsi="Arial" w:cs="Arial"/>
          <w:color w:val="333333"/>
          <w:sz w:val="20"/>
          <w:szCs w:val="20"/>
        </w:rPr>
        <w:t xml:space="preserve"> are shared rules of conduct, directing what should and should not be done by certain individuals under certain specified conditions. It is through norms that values are put into action. There are two kinds of norms. </w:t>
      </w:r>
      <w:r w:rsidRPr="00761BC8">
        <w:rPr>
          <w:rFonts w:ascii="Arial" w:eastAsia="Times New Roman" w:hAnsi="Arial" w:cs="Arial"/>
          <w:color w:val="333333"/>
          <w:sz w:val="20"/>
          <w:szCs w:val="20"/>
          <w:u w:val="single"/>
        </w:rPr>
        <w:t>Folkways</w:t>
      </w:r>
      <w:r w:rsidRPr="00761BC8">
        <w:rPr>
          <w:rFonts w:ascii="Arial" w:eastAsia="Times New Roman" w:hAnsi="Arial" w:cs="Arial"/>
          <w:color w:val="333333"/>
          <w:sz w:val="20"/>
          <w:szCs w:val="20"/>
        </w:rPr>
        <w:t xml:space="preserve">, which are connected to daily behavior for what to do, customs and fashions, the violation of which will not produce a major problem. However, a </w:t>
      </w:r>
      <w:r w:rsidRPr="00761BC8">
        <w:rPr>
          <w:rFonts w:ascii="Arial" w:eastAsia="Times New Roman" w:hAnsi="Arial" w:cs="Arial"/>
          <w:color w:val="333333"/>
          <w:sz w:val="20"/>
          <w:szCs w:val="20"/>
          <w:u w:val="single"/>
        </w:rPr>
        <w:t>more</w:t>
      </w:r>
      <w:r w:rsidRPr="00761BC8">
        <w:rPr>
          <w:rFonts w:ascii="Arial" w:eastAsia="Times New Roman" w:hAnsi="Arial" w:cs="Arial"/>
          <w:color w:val="333333"/>
          <w:sz w:val="20"/>
          <w:szCs w:val="20"/>
        </w:rPr>
        <w:t xml:space="preserve"> (pronounced moor-ay) is a norm, that when broken, will produce a strong public outrage. Examples of these include rape, incest, murder, etc. </w:t>
      </w:r>
    </w:p>
    <w:p w:rsidR="00761BC8" w:rsidRPr="00761BC8" w:rsidRDefault="00761BC8" w:rsidP="00761BC8">
      <w:pPr>
        <w:spacing w:after="0" w:line="240" w:lineRule="auto"/>
        <w:rPr>
          <w:rFonts w:ascii="Arial" w:eastAsia="Times New Roman" w:hAnsi="Arial" w:cs="Arial"/>
          <w:color w:val="333333"/>
          <w:sz w:val="20"/>
          <w:szCs w:val="20"/>
        </w:rPr>
      </w:pPr>
      <w:r w:rsidRPr="00761BC8">
        <w:rPr>
          <w:rFonts w:ascii="Arial" w:eastAsia="Times New Roman" w:hAnsi="Arial" w:cs="Arial"/>
          <w:color w:val="333333"/>
          <w:sz w:val="20"/>
          <w:szCs w:val="20"/>
        </w:rPr>
        <w:t xml:space="preserve">Norms are very closely related to </w:t>
      </w:r>
      <w:r w:rsidRPr="00761BC8">
        <w:rPr>
          <w:rFonts w:ascii="Arial" w:eastAsia="Times New Roman" w:hAnsi="Arial" w:cs="Arial"/>
          <w:color w:val="333333"/>
          <w:sz w:val="20"/>
          <w:szCs w:val="20"/>
          <w:u w:val="single"/>
        </w:rPr>
        <w:t>roles</w:t>
      </w:r>
      <w:r w:rsidRPr="00761BC8">
        <w:rPr>
          <w:rFonts w:ascii="Arial" w:eastAsia="Times New Roman" w:hAnsi="Arial" w:cs="Arial"/>
          <w:color w:val="333333"/>
          <w:sz w:val="20"/>
          <w:szCs w:val="20"/>
        </w:rPr>
        <w:t xml:space="preserve">, which are the parts we play in society. In our daily lives, we are putting on different masks, all of which reflect a part of us. Some look upon this as "posing," but it is really a just a way to cope with the changing demands of a variety of situations. Each role is built up from many norms. Therefore, norms can be thought of as the building blocks of roles. Each part we play has a series of expectations or norms. As a student, you have a part to play with many expectations associated with it. These expectations can be considered norms or rules for how you should and shouldn't behave. </w:t>
      </w:r>
    </w:p>
    <w:p w:rsidR="00761BC8" w:rsidRPr="00761BC8" w:rsidRDefault="00761BC8" w:rsidP="00761BC8">
      <w:pPr>
        <w:spacing w:line="240" w:lineRule="auto"/>
        <w:rPr>
          <w:rFonts w:ascii="Arial" w:eastAsia="Times New Roman" w:hAnsi="Arial" w:cs="Arial"/>
          <w:color w:val="333333"/>
          <w:sz w:val="20"/>
          <w:szCs w:val="20"/>
        </w:rPr>
      </w:pPr>
      <w:r w:rsidRPr="00761BC8">
        <w:rPr>
          <w:rFonts w:ascii="Arial" w:eastAsia="Times New Roman" w:hAnsi="Arial" w:cs="Arial"/>
          <w:color w:val="333333"/>
          <w:sz w:val="20"/>
          <w:szCs w:val="20"/>
        </w:rPr>
        <w:t xml:space="preserve">To enforce norms, cultures and other groups create </w:t>
      </w:r>
      <w:r w:rsidRPr="00761BC8">
        <w:rPr>
          <w:rFonts w:ascii="Arial" w:eastAsia="Times New Roman" w:hAnsi="Arial" w:cs="Arial"/>
          <w:color w:val="333333"/>
          <w:sz w:val="20"/>
          <w:szCs w:val="20"/>
          <w:u w:val="single"/>
        </w:rPr>
        <w:t>sanctions</w:t>
      </w:r>
      <w:r w:rsidRPr="00761BC8">
        <w:rPr>
          <w:rFonts w:ascii="Arial" w:eastAsia="Times New Roman" w:hAnsi="Arial" w:cs="Arial"/>
          <w:color w:val="333333"/>
          <w:sz w:val="20"/>
          <w:szCs w:val="20"/>
        </w:rPr>
        <w:t xml:space="preserve">, rewards or punishments that are designed to keep deviant behavior at a minimum. They may range from a harsh look or a hug, to the silent treatment, incarceration, or even the end of life. It will depend on the norm broken, the role of the person, and the value that was threatened. </w:t>
      </w:r>
    </w:p>
    <w:p w:rsidR="00411F21" w:rsidRDefault="00411F21" w:rsidP="00411F21">
      <w:pPr>
        <w:pStyle w:val="NormalWeb"/>
        <w:jc w:val="center"/>
        <w:rPr>
          <w:rFonts w:ascii="Lucida Sans" w:hAnsi="Lucida Sans"/>
          <w:b/>
          <w:bCs/>
          <w:sz w:val="36"/>
          <w:szCs w:val="36"/>
        </w:rPr>
      </w:pPr>
      <w:r>
        <w:rPr>
          <w:rFonts w:ascii="Lucida Sans" w:hAnsi="Lucida Sans"/>
          <w:b/>
          <w:bCs/>
          <w:sz w:val="48"/>
          <w:szCs w:val="48"/>
        </w:rPr>
        <w:t>The Cultural Universals</w:t>
      </w:r>
      <w:r>
        <w:rPr>
          <w:rFonts w:ascii="Lucida Sans" w:hAnsi="Lucida Sans"/>
          <w:b/>
          <w:bCs/>
          <w:sz w:val="36"/>
          <w:szCs w:val="36"/>
        </w:rPr>
        <w:t> </w:t>
      </w:r>
    </w:p>
    <w:p w:rsidR="00411F21" w:rsidRDefault="00411F21" w:rsidP="00411F21">
      <w:pPr>
        <w:pStyle w:val="NormalWeb"/>
        <w:jc w:val="center"/>
        <w:rPr>
          <w:rFonts w:ascii="Lucida Sans" w:hAnsi="Lucida Sans"/>
          <w:b/>
          <w:bCs/>
          <w:sz w:val="27"/>
          <w:szCs w:val="27"/>
          <w:u w:val="single"/>
        </w:rPr>
      </w:pPr>
      <w:r>
        <w:rPr>
          <w:b/>
          <w:bCs/>
        </w:rPr>
        <w:t> </w:t>
      </w:r>
    </w:p>
    <w:p w:rsidR="00411F21" w:rsidRDefault="00411F21" w:rsidP="00411F21">
      <w:pPr>
        <w:pStyle w:val="NormalWeb"/>
        <w:rPr>
          <w:rFonts w:ascii="Lucida Sans" w:hAnsi="Lucida Sans"/>
          <w:sz w:val="27"/>
          <w:szCs w:val="27"/>
        </w:rPr>
      </w:pPr>
      <w:r>
        <w:rPr>
          <w:rFonts w:ascii="Lucida Sans" w:hAnsi="Lucida Sans"/>
          <w:b/>
          <w:bCs/>
          <w:sz w:val="27"/>
          <w:szCs w:val="27"/>
          <w:u w:val="single"/>
        </w:rPr>
        <w:t>Cultural Universals</w:t>
      </w:r>
      <w:r>
        <w:rPr>
          <w:rFonts w:ascii="Lucida Sans" w:hAnsi="Lucida Sans"/>
          <w:sz w:val="27"/>
          <w:szCs w:val="27"/>
        </w:rPr>
        <w:t xml:space="preserve"> are the key elements shared by all groups of people throughout the history of man. Studying these elements helps us to understand </w:t>
      </w:r>
      <w:r>
        <w:rPr>
          <w:rFonts w:ascii="Lucida Sans" w:hAnsi="Lucida Sans"/>
          <w:sz w:val="27"/>
          <w:szCs w:val="27"/>
          <w:u w:val="single"/>
        </w:rPr>
        <w:t xml:space="preserve">how </w:t>
      </w:r>
      <w:r>
        <w:rPr>
          <w:rFonts w:ascii="Lucida Sans" w:hAnsi="Lucida Sans"/>
          <w:sz w:val="27"/>
          <w:szCs w:val="27"/>
        </w:rPr>
        <w:t xml:space="preserve">and </w:t>
      </w:r>
      <w:r>
        <w:rPr>
          <w:rFonts w:ascii="Lucida Sans" w:hAnsi="Lucida Sans"/>
          <w:sz w:val="27"/>
          <w:szCs w:val="27"/>
          <w:u w:val="single"/>
        </w:rPr>
        <w:t>why</w:t>
      </w:r>
      <w:r>
        <w:rPr>
          <w:rFonts w:ascii="Lucida Sans" w:hAnsi="Lucida Sans"/>
          <w:sz w:val="27"/>
          <w:szCs w:val="27"/>
        </w:rPr>
        <w:t xml:space="preserve"> groups of people live together as they do. </w:t>
      </w:r>
    </w:p>
    <w:p w:rsidR="00411F21" w:rsidRDefault="00411F21" w:rsidP="00411F21">
      <w:pPr>
        <w:pStyle w:val="NormalWeb"/>
        <w:rPr>
          <w:rFonts w:ascii="Lucida Sans" w:hAnsi="Lucida Sans"/>
          <w:sz w:val="27"/>
          <w:szCs w:val="27"/>
        </w:rPr>
      </w:pPr>
      <w:r>
        <w:rPr>
          <w:rFonts w:ascii="Lucida Sans" w:hAnsi="Lucida Sans"/>
          <w:sz w:val="27"/>
          <w:szCs w:val="27"/>
        </w:rPr>
        <w:t xml:space="preserve">The </w:t>
      </w:r>
      <w:r>
        <w:rPr>
          <w:rFonts w:ascii="Lucida Sans" w:hAnsi="Lucida Sans"/>
          <w:b/>
          <w:bCs/>
          <w:sz w:val="27"/>
          <w:szCs w:val="27"/>
        </w:rPr>
        <w:t>cultural universals</w:t>
      </w:r>
      <w:r>
        <w:rPr>
          <w:rFonts w:ascii="Lucida Sans" w:hAnsi="Lucida Sans"/>
          <w:sz w:val="27"/>
          <w:szCs w:val="27"/>
        </w:rPr>
        <w:t xml:space="preserve"> help to explain why cultures </w:t>
      </w:r>
      <w:r>
        <w:rPr>
          <w:rFonts w:ascii="Lucida Sans" w:hAnsi="Lucida Sans"/>
          <w:sz w:val="27"/>
          <w:szCs w:val="27"/>
          <w:u w:val="single"/>
        </w:rPr>
        <w:t>differ</w:t>
      </w:r>
      <w:r>
        <w:rPr>
          <w:rFonts w:ascii="Lucida Sans" w:hAnsi="Lucida Sans"/>
          <w:sz w:val="27"/>
          <w:szCs w:val="27"/>
        </w:rPr>
        <w:t xml:space="preserve"> in different times and places.</w:t>
      </w:r>
    </w:p>
    <w:p w:rsidR="00411F21" w:rsidRDefault="00411F21" w:rsidP="00411F21">
      <w:pPr>
        <w:pStyle w:val="NormalWeb"/>
        <w:jc w:val="center"/>
        <w:rPr>
          <w:rFonts w:ascii="Lucida Sans" w:hAnsi="Lucida Sans"/>
          <w:b/>
          <w:bCs/>
          <w:sz w:val="27"/>
          <w:szCs w:val="27"/>
        </w:rPr>
      </w:pPr>
      <w:r>
        <w:rPr>
          <w:rFonts w:ascii="Lucida Sans" w:hAnsi="Lucida Sans"/>
          <w:b/>
          <w:bCs/>
          <w:sz w:val="36"/>
          <w:szCs w:val="36"/>
        </w:rPr>
        <w:t>What are the cultural universals?</w:t>
      </w:r>
    </w:p>
    <w:p w:rsidR="00411F21" w:rsidRDefault="00411F21" w:rsidP="00411F21">
      <w:pPr>
        <w:pStyle w:val="NormalWeb"/>
        <w:rPr>
          <w:rFonts w:ascii="Lucida Sans" w:hAnsi="Lucida Sans"/>
          <w:b/>
          <w:bCs/>
          <w:sz w:val="27"/>
          <w:szCs w:val="27"/>
        </w:rPr>
      </w:pPr>
      <w:r>
        <w:rPr>
          <w:rFonts w:ascii="Lucida Sans" w:hAnsi="Lucida Sans"/>
          <w:b/>
          <w:bCs/>
          <w:sz w:val="27"/>
          <w:szCs w:val="27"/>
        </w:rPr>
        <w:t xml:space="preserve">1. Place and Time </w:t>
      </w:r>
    </w:p>
    <w:p w:rsidR="00411F21" w:rsidRDefault="00411F21" w:rsidP="00411F21">
      <w:pPr>
        <w:numPr>
          <w:ilvl w:val="1"/>
          <w:numId w:val="5"/>
        </w:numPr>
        <w:spacing w:before="100" w:beforeAutospacing="1" w:after="100" w:afterAutospacing="1" w:line="240" w:lineRule="auto"/>
        <w:rPr>
          <w:rFonts w:ascii="Lucida Sans" w:hAnsi="Lucida Sans"/>
          <w:sz w:val="27"/>
          <w:szCs w:val="27"/>
        </w:rPr>
      </w:pPr>
      <w:r>
        <w:rPr>
          <w:rFonts w:ascii="Lucida Sans" w:hAnsi="Lucida Sans"/>
          <w:sz w:val="27"/>
          <w:szCs w:val="27"/>
        </w:rPr>
        <w:t>Location: the land, climate</w:t>
      </w:r>
    </w:p>
    <w:p w:rsidR="00411F21" w:rsidRDefault="00411F21" w:rsidP="00411F21">
      <w:pPr>
        <w:numPr>
          <w:ilvl w:val="1"/>
          <w:numId w:val="5"/>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Time: When did the people live? </w:t>
      </w:r>
    </w:p>
    <w:p w:rsidR="00411F21" w:rsidRDefault="00411F21" w:rsidP="00411F21">
      <w:pPr>
        <w:numPr>
          <w:ilvl w:val="1"/>
          <w:numId w:val="5"/>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How the people looked; a physical description </w:t>
      </w:r>
    </w:p>
    <w:p w:rsidR="00411F21" w:rsidRDefault="00411F21" w:rsidP="00411F21">
      <w:pPr>
        <w:pStyle w:val="NormalWeb"/>
        <w:rPr>
          <w:rFonts w:ascii="Lucida Sans" w:hAnsi="Lucida Sans"/>
          <w:b/>
          <w:bCs/>
          <w:sz w:val="27"/>
          <w:szCs w:val="27"/>
        </w:rPr>
      </w:pPr>
      <w:r>
        <w:rPr>
          <w:rFonts w:ascii="Lucida Sans" w:hAnsi="Lucida Sans"/>
          <w:sz w:val="27"/>
          <w:szCs w:val="27"/>
        </w:rPr>
        <w:t> </w:t>
      </w:r>
      <w:r>
        <w:rPr>
          <w:rFonts w:ascii="Lucida Sans" w:hAnsi="Lucida Sans"/>
          <w:b/>
          <w:bCs/>
          <w:sz w:val="27"/>
          <w:szCs w:val="27"/>
        </w:rPr>
        <w:t xml:space="preserve">2. Family Life </w:t>
      </w:r>
    </w:p>
    <w:p w:rsidR="00411F21" w:rsidRDefault="00411F21" w:rsidP="00411F21">
      <w:pPr>
        <w:numPr>
          <w:ilvl w:val="1"/>
          <w:numId w:val="6"/>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Roles of males, females, children and elders </w:t>
      </w:r>
    </w:p>
    <w:p w:rsidR="00411F21" w:rsidRDefault="00411F21" w:rsidP="00411F21">
      <w:pPr>
        <w:numPr>
          <w:ilvl w:val="1"/>
          <w:numId w:val="6"/>
        </w:numPr>
        <w:spacing w:before="100" w:beforeAutospacing="1" w:after="100" w:afterAutospacing="1" w:line="240" w:lineRule="auto"/>
        <w:rPr>
          <w:rFonts w:ascii="Lucida Sans" w:hAnsi="Lucida Sans"/>
          <w:sz w:val="27"/>
          <w:szCs w:val="27"/>
        </w:rPr>
      </w:pPr>
      <w:r>
        <w:rPr>
          <w:rFonts w:ascii="Lucida Sans" w:hAnsi="Lucida Sans"/>
          <w:sz w:val="27"/>
          <w:szCs w:val="27"/>
        </w:rPr>
        <w:lastRenderedPageBreak/>
        <w:t xml:space="preserve">Division of labor: Who does what work? </w:t>
      </w:r>
    </w:p>
    <w:p w:rsidR="00411F21" w:rsidRDefault="00411F21" w:rsidP="00411F21">
      <w:pPr>
        <w:numPr>
          <w:ilvl w:val="1"/>
          <w:numId w:val="6"/>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Family gatherings and marriage ceremonies </w:t>
      </w:r>
    </w:p>
    <w:p w:rsidR="00411F21" w:rsidRDefault="00411F21" w:rsidP="00411F21">
      <w:pPr>
        <w:numPr>
          <w:ilvl w:val="1"/>
          <w:numId w:val="6"/>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Child training and "rites of passage" </w:t>
      </w:r>
    </w:p>
    <w:p w:rsidR="00411F21" w:rsidRDefault="00411F21" w:rsidP="00411F21">
      <w:pPr>
        <w:pStyle w:val="NormalWeb"/>
        <w:rPr>
          <w:rFonts w:ascii="Lucida Sans" w:hAnsi="Lucida Sans"/>
          <w:b/>
          <w:bCs/>
          <w:sz w:val="27"/>
          <w:szCs w:val="27"/>
        </w:rPr>
      </w:pPr>
      <w:r>
        <w:rPr>
          <w:rFonts w:ascii="Lucida Sans" w:hAnsi="Lucida Sans"/>
          <w:sz w:val="27"/>
          <w:szCs w:val="27"/>
        </w:rPr>
        <w:t> </w:t>
      </w:r>
      <w:r>
        <w:rPr>
          <w:rFonts w:ascii="Lucida Sans" w:hAnsi="Lucida Sans"/>
          <w:b/>
          <w:bCs/>
          <w:sz w:val="27"/>
          <w:szCs w:val="27"/>
        </w:rPr>
        <w:t xml:space="preserve">3. Economics </w:t>
      </w:r>
    </w:p>
    <w:p w:rsidR="00411F21" w:rsidRDefault="00411F21" w:rsidP="00411F21">
      <w:pPr>
        <w:numPr>
          <w:ilvl w:val="1"/>
          <w:numId w:val="7"/>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Existing technology: tools and weapons </w:t>
      </w:r>
    </w:p>
    <w:p w:rsidR="00411F21" w:rsidRDefault="00411F21" w:rsidP="00411F21">
      <w:pPr>
        <w:numPr>
          <w:ilvl w:val="1"/>
          <w:numId w:val="7"/>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Division of labor: How is the work divided? </w:t>
      </w:r>
    </w:p>
    <w:p w:rsidR="00411F21" w:rsidRDefault="00411F21" w:rsidP="00411F21">
      <w:pPr>
        <w:numPr>
          <w:ilvl w:val="1"/>
          <w:numId w:val="7"/>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Jobs: how people make a living </w:t>
      </w:r>
    </w:p>
    <w:p w:rsidR="00411F21" w:rsidRDefault="00411F21" w:rsidP="00411F21">
      <w:pPr>
        <w:numPr>
          <w:ilvl w:val="1"/>
          <w:numId w:val="7"/>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Trade and money </w:t>
      </w:r>
    </w:p>
    <w:p w:rsidR="00411F21" w:rsidRDefault="00411F21" w:rsidP="00411F21">
      <w:pPr>
        <w:pStyle w:val="NormalWeb"/>
        <w:rPr>
          <w:rFonts w:ascii="Lucida Sans" w:hAnsi="Lucida Sans"/>
          <w:b/>
          <w:bCs/>
          <w:sz w:val="27"/>
          <w:szCs w:val="27"/>
        </w:rPr>
      </w:pPr>
      <w:r>
        <w:rPr>
          <w:rFonts w:ascii="Lucida Sans" w:hAnsi="Lucida Sans"/>
          <w:sz w:val="27"/>
          <w:szCs w:val="27"/>
        </w:rPr>
        <w:t> </w:t>
      </w:r>
      <w:r>
        <w:rPr>
          <w:rFonts w:ascii="Lucida Sans" w:hAnsi="Lucida Sans"/>
          <w:b/>
          <w:bCs/>
          <w:sz w:val="27"/>
          <w:szCs w:val="27"/>
        </w:rPr>
        <w:t xml:space="preserve">4. Food, Clothing, Shelter, and Transportation </w:t>
      </w:r>
    </w:p>
    <w:p w:rsidR="00411F21" w:rsidRDefault="00411F21" w:rsidP="00411F21">
      <w:pPr>
        <w:numPr>
          <w:ilvl w:val="1"/>
          <w:numId w:val="8"/>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Food: what they ate and how it was prepared </w:t>
      </w:r>
    </w:p>
    <w:p w:rsidR="00411F21" w:rsidRDefault="00411F21" w:rsidP="00411F21">
      <w:pPr>
        <w:numPr>
          <w:ilvl w:val="1"/>
          <w:numId w:val="8"/>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Clothes: everyday and special "ceremonial" wear </w:t>
      </w:r>
    </w:p>
    <w:p w:rsidR="00411F21" w:rsidRDefault="00411F21" w:rsidP="00411F21">
      <w:pPr>
        <w:numPr>
          <w:ilvl w:val="1"/>
          <w:numId w:val="8"/>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Dwellings: types of houses; building materials </w:t>
      </w:r>
    </w:p>
    <w:p w:rsidR="00411F21" w:rsidRDefault="00411F21" w:rsidP="00411F21">
      <w:pPr>
        <w:numPr>
          <w:ilvl w:val="1"/>
          <w:numId w:val="8"/>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Transportation: how people moved from place to place </w:t>
      </w:r>
    </w:p>
    <w:p w:rsidR="00411F21" w:rsidRDefault="00411F21" w:rsidP="00411F21">
      <w:pPr>
        <w:pStyle w:val="NormalWeb"/>
        <w:rPr>
          <w:rFonts w:ascii="Lucida Sans" w:hAnsi="Lucida Sans"/>
          <w:b/>
          <w:bCs/>
          <w:sz w:val="27"/>
          <w:szCs w:val="27"/>
        </w:rPr>
      </w:pPr>
      <w:r>
        <w:rPr>
          <w:rFonts w:ascii="Lucida Sans" w:hAnsi="Lucida Sans"/>
          <w:sz w:val="27"/>
          <w:szCs w:val="27"/>
        </w:rPr>
        <w:t> </w:t>
      </w:r>
    </w:p>
    <w:p w:rsidR="00411F21" w:rsidRDefault="00411F21" w:rsidP="00411F21">
      <w:pPr>
        <w:pStyle w:val="NormalWeb"/>
        <w:rPr>
          <w:rFonts w:ascii="Lucida Sans" w:hAnsi="Lucida Sans"/>
          <w:b/>
          <w:bCs/>
          <w:sz w:val="27"/>
          <w:szCs w:val="27"/>
        </w:rPr>
      </w:pPr>
      <w:r>
        <w:rPr>
          <w:rFonts w:ascii="Lucida Sans" w:hAnsi="Lucida Sans"/>
          <w:b/>
          <w:bCs/>
          <w:sz w:val="27"/>
          <w:szCs w:val="27"/>
        </w:rPr>
        <w:t xml:space="preserve">5. Communication </w:t>
      </w:r>
    </w:p>
    <w:p w:rsidR="00411F21" w:rsidRDefault="00411F21" w:rsidP="00411F21">
      <w:pPr>
        <w:numPr>
          <w:ilvl w:val="1"/>
          <w:numId w:val="9"/>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Language: spoken, written, "sign" and "body" language </w:t>
      </w:r>
    </w:p>
    <w:p w:rsidR="00411F21" w:rsidRDefault="00411F21" w:rsidP="00411F21">
      <w:pPr>
        <w:numPr>
          <w:ilvl w:val="1"/>
          <w:numId w:val="9"/>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Number systems </w:t>
      </w:r>
    </w:p>
    <w:p w:rsidR="00411F21" w:rsidRDefault="00411F21" w:rsidP="00411F21">
      <w:pPr>
        <w:pStyle w:val="NormalWeb"/>
        <w:rPr>
          <w:rFonts w:ascii="Lucida Sans" w:hAnsi="Lucida Sans"/>
          <w:b/>
          <w:bCs/>
          <w:sz w:val="27"/>
          <w:szCs w:val="27"/>
        </w:rPr>
      </w:pPr>
      <w:r>
        <w:rPr>
          <w:rFonts w:ascii="Lucida Sans" w:hAnsi="Lucida Sans"/>
          <w:sz w:val="27"/>
          <w:szCs w:val="27"/>
        </w:rPr>
        <w:t> </w:t>
      </w:r>
      <w:r>
        <w:rPr>
          <w:rFonts w:ascii="Lucida Sans" w:hAnsi="Lucida Sans"/>
          <w:b/>
          <w:bCs/>
          <w:sz w:val="27"/>
          <w:szCs w:val="27"/>
        </w:rPr>
        <w:t xml:space="preserve">6. Government </w:t>
      </w:r>
    </w:p>
    <w:p w:rsidR="00411F21" w:rsidRDefault="00411F21" w:rsidP="00411F21">
      <w:pPr>
        <w:numPr>
          <w:ilvl w:val="1"/>
          <w:numId w:val="10"/>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Rules and laws that govern the group </w:t>
      </w:r>
    </w:p>
    <w:p w:rsidR="00411F21" w:rsidRDefault="00411F21" w:rsidP="00411F21">
      <w:pPr>
        <w:numPr>
          <w:ilvl w:val="1"/>
          <w:numId w:val="10"/>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Who makes and enforces the rules and laws? </w:t>
      </w:r>
    </w:p>
    <w:p w:rsidR="00411F21" w:rsidRDefault="00411F21" w:rsidP="00411F21">
      <w:pPr>
        <w:numPr>
          <w:ilvl w:val="1"/>
          <w:numId w:val="10"/>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How do people resolve conflicts? </w:t>
      </w:r>
    </w:p>
    <w:p w:rsidR="00411F21" w:rsidRDefault="00411F21" w:rsidP="00411F21">
      <w:pPr>
        <w:numPr>
          <w:ilvl w:val="1"/>
          <w:numId w:val="10"/>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How is the government organized? </w:t>
      </w:r>
    </w:p>
    <w:p w:rsidR="00411F21" w:rsidRDefault="00411F21" w:rsidP="00411F21">
      <w:pPr>
        <w:pStyle w:val="NormalWeb"/>
        <w:rPr>
          <w:rFonts w:ascii="Lucida Sans" w:hAnsi="Lucida Sans"/>
          <w:b/>
          <w:bCs/>
          <w:sz w:val="27"/>
          <w:szCs w:val="27"/>
        </w:rPr>
      </w:pPr>
      <w:r>
        <w:rPr>
          <w:rFonts w:ascii="Lucida Sans" w:hAnsi="Lucida Sans"/>
          <w:sz w:val="27"/>
          <w:szCs w:val="27"/>
        </w:rPr>
        <w:t> </w:t>
      </w:r>
      <w:r>
        <w:rPr>
          <w:rFonts w:ascii="Lucida Sans" w:hAnsi="Lucida Sans"/>
          <w:b/>
          <w:bCs/>
          <w:sz w:val="27"/>
          <w:szCs w:val="27"/>
        </w:rPr>
        <w:t xml:space="preserve">7. Arts and Recreation </w:t>
      </w:r>
    </w:p>
    <w:p w:rsidR="00411F21" w:rsidRDefault="00411F21" w:rsidP="00411F21">
      <w:pPr>
        <w:numPr>
          <w:ilvl w:val="1"/>
          <w:numId w:val="11"/>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Literature, music, art and dance </w:t>
      </w:r>
    </w:p>
    <w:p w:rsidR="00411F21" w:rsidRDefault="00411F21" w:rsidP="00411F21">
      <w:pPr>
        <w:numPr>
          <w:ilvl w:val="1"/>
          <w:numId w:val="11"/>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Use of leisure time </w:t>
      </w:r>
    </w:p>
    <w:p w:rsidR="00411F21" w:rsidRDefault="00411F21" w:rsidP="00411F21">
      <w:pPr>
        <w:numPr>
          <w:ilvl w:val="1"/>
          <w:numId w:val="11"/>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Games of children and adults </w:t>
      </w:r>
    </w:p>
    <w:p w:rsidR="00411F21" w:rsidRDefault="00411F21" w:rsidP="00411F21">
      <w:pPr>
        <w:pStyle w:val="NormalWeb"/>
        <w:rPr>
          <w:rFonts w:ascii="Lucida Sans" w:hAnsi="Lucida Sans"/>
          <w:b/>
          <w:bCs/>
          <w:sz w:val="27"/>
          <w:szCs w:val="27"/>
        </w:rPr>
      </w:pPr>
      <w:r>
        <w:rPr>
          <w:rFonts w:ascii="Lucida Sans" w:hAnsi="Lucida Sans"/>
          <w:sz w:val="27"/>
          <w:szCs w:val="27"/>
        </w:rPr>
        <w:t> </w:t>
      </w:r>
      <w:r>
        <w:rPr>
          <w:rFonts w:ascii="Lucida Sans" w:hAnsi="Lucida Sans"/>
          <w:b/>
          <w:bCs/>
          <w:sz w:val="27"/>
          <w:szCs w:val="27"/>
        </w:rPr>
        <w:t xml:space="preserve">8. Belief Systems </w:t>
      </w:r>
    </w:p>
    <w:p w:rsidR="00411F21" w:rsidRDefault="00411F21" w:rsidP="00411F21">
      <w:pPr>
        <w:numPr>
          <w:ilvl w:val="1"/>
          <w:numId w:val="12"/>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Religious beliefs and practices </w:t>
      </w:r>
    </w:p>
    <w:p w:rsidR="00411F21" w:rsidRDefault="00411F21" w:rsidP="00411F21">
      <w:pPr>
        <w:numPr>
          <w:ilvl w:val="1"/>
          <w:numId w:val="12"/>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Birth and death rituals </w:t>
      </w:r>
    </w:p>
    <w:p w:rsidR="00411F21" w:rsidRDefault="00411F21" w:rsidP="00411F21">
      <w:pPr>
        <w:numPr>
          <w:ilvl w:val="1"/>
          <w:numId w:val="12"/>
        </w:numPr>
        <w:spacing w:before="100" w:beforeAutospacing="1" w:after="100" w:afterAutospacing="1" w:line="240" w:lineRule="auto"/>
        <w:rPr>
          <w:rFonts w:ascii="Lucida Sans" w:hAnsi="Lucida Sans"/>
          <w:sz w:val="27"/>
          <w:szCs w:val="27"/>
        </w:rPr>
      </w:pPr>
      <w:r>
        <w:rPr>
          <w:rFonts w:ascii="Lucida Sans" w:hAnsi="Lucida Sans"/>
          <w:sz w:val="27"/>
          <w:szCs w:val="27"/>
        </w:rPr>
        <w:lastRenderedPageBreak/>
        <w:t xml:space="preserve">Stories of creation </w:t>
      </w:r>
    </w:p>
    <w:p w:rsidR="00411F21" w:rsidRDefault="00411F21" w:rsidP="00411F21">
      <w:pPr>
        <w:numPr>
          <w:ilvl w:val="1"/>
          <w:numId w:val="12"/>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Myths: explaining the unknown </w:t>
      </w:r>
    </w:p>
    <w:p w:rsidR="00411F21" w:rsidRDefault="00411F21" w:rsidP="00411F21">
      <w:pPr>
        <w:numPr>
          <w:ilvl w:val="1"/>
          <w:numId w:val="12"/>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"Rights" and "wrongs" of behavior </w:t>
      </w:r>
    </w:p>
    <w:p w:rsidR="00411F21" w:rsidRDefault="00411F21" w:rsidP="00411F21">
      <w:pPr>
        <w:numPr>
          <w:ilvl w:val="1"/>
          <w:numId w:val="12"/>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What did the people value? </w:t>
      </w:r>
    </w:p>
    <w:p w:rsidR="00411F21" w:rsidRDefault="00411F21" w:rsidP="00411F21">
      <w:pPr>
        <w:pStyle w:val="NormalWeb"/>
        <w:rPr>
          <w:rFonts w:ascii="Lucida Sans" w:hAnsi="Lucida Sans"/>
          <w:b/>
          <w:bCs/>
          <w:sz w:val="27"/>
          <w:szCs w:val="27"/>
        </w:rPr>
      </w:pPr>
      <w:r>
        <w:rPr>
          <w:rFonts w:ascii="Lucida Sans" w:hAnsi="Lucida Sans"/>
          <w:sz w:val="27"/>
          <w:szCs w:val="27"/>
        </w:rPr>
        <w:t> </w:t>
      </w:r>
      <w:r>
        <w:rPr>
          <w:rFonts w:ascii="Lucida Sans" w:hAnsi="Lucida Sans"/>
          <w:b/>
          <w:bCs/>
          <w:sz w:val="27"/>
          <w:szCs w:val="27"/>
        </w:rPr>
        <w:t xml:space="preserve">9. Education </w:t>
      </w:r>
    </w:p>
    <w:p w:rsidR="00411F21" w:rsidRDefault="00411F21" w:rsidP="00411F21">
      <w:pPr>
        <w:numPr>
          <w:ilvl w:val="1"/>
          <w:numId w:val="13"/>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Knowledge needed for survival </w:t>
      </w:r>
    </w:p>
    <w:p w:rsidR="00411F21" w:rsidRDefault="00411F21" w:rsidP="00411F21">
      <w:pPr>
        <w:numPr>
          <w:ilvl w:val="1"/>
          <w:numId w:val="13"/>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Knowledge valued by the group </w:t>
      </w:r>
    </w:p>
    <w:p w:rsidR="00411F21" w:rsidRDefault="00411F21" w:rsidP="00411F21">
      <w:pPr>
        <w:numPr>
          <w:ilvl w:val="1"/>
          <w:numId w:val="13"/>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How children learn their culture </w:t>
      </w:r>
    </w:p>
    <w:p w:rsidR="00411F21" w:rsidRDefault="00411F21" w:rsidP="00411F21">
      <w:pPr>
        <w:numPr>
          <w:ilvl w:val="1"/>
          <w:numId w:val="14"/>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Formal training </w:t>
      </w:r>
    </w:p>
    <w:p w:rsidR="00411F21" w:rsidRDefault="00411F21" w:rsidP="00411F21">
      <w:pPr>
        <w:numPr>
          <w:ilvl w:val="1"/>
          <w:numId w:val="14"/>
        </w:numPr>
        <w:spacing w:before="100" w:beforeAutospacing="1" w:after="100" w:afterAutospacing="1" w:line="240" w:lineRule="auto"/>
        <w:rPr>
          <w:rFonts w:ascii="Lucida Sans" w:hAnsi="Lucida Sans"/>
          <w:sz w:val="27"/>
          <w:szCs w:val="27"/>
        </w:rPr>
      </w:pPr>
      <w:r>
        <w:rPr>
          <w:rFonts w:ascii="Lucida Sans" w:hAnsi="Lucida Sans"/>
          <w:sz w:val="27"/>
          <w:szCs w:val="27"/>
        </w:rPr>
        <w:t xml:space="preserve">Informal training </w:t>
      </w:r>
    </w:p>
    <w:p w:rsidR="00411F21" w:rsidRDefault="00411F21" w:rsidP="00411F21">
      <w:pPr>
        <w:rPr>
          <w:rFonts w:ascii="Times New Roman" w:hAnsi="Times New Roman"/>
          <w:sz w:val="24"/>
          <w:szCs w:val="24"/>
        </w:rPr>
      </w:pPr>
    </w:p>
    <w:p w:rsidR="006F7C69" w:rsidRDefault="006F7C69"/>
    <w:sectPr w:rsidR="006F7C69" w:rsidSect="006F7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E95"/>
    <w:multiLevelType w:val="multilevel"/>
    <w:tmpl w:val="5280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243E6"/>
    <w:multiLevelType w:val="multilevel"/>
    <w:tmpl w:val="0CCC3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F3B14"/>
    <w:multiLevelType w:val="multilevel"/>
    <w:tmpl w:val="C73A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C7302"/>
    <w:multiLevelType w:val="multilevel"/>
    <w:tmpl w:val="CC0436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547F07"/>
    <w:multiLevelType w:val="multilevel"/>
    <w:tmpl w:val="1A881B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967D11"/>
    <w:multiLevelType w:val="multilevel"/>
    <w:tmpl w:val="B21C8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851CBF"/>
    <w:multiLevelType w:val="multilevel"/>
    <w:tmpl w:val="1E7857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CA1885"/>
    <w:multiLevelType w:val="multilevel"/>
    <w:tmpl w:val="D2861B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143534"/>
    <w:multiLevelType w:val="multilevel"/>
    <w:tmpl w:val="6FC8C9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B2609BC"/>
    <w:multiLevelType w:val="multilevel"/>
    <w:tmpl w:val="35ECF2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CB670FE"/>
    <w:multiLevelType w:val="multilevel"/>
    <w:tmpl w:val="F170F3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216780"/>
    <w:multiLevelType w:val="multilevel"/>
    <w:tmpl w:val="AA68D4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12F6CA0"/>
    <w:multiLevelType w:val="multilevel"/>
    <w:tmpl w:val="26CA6E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C052A86"/>
    <w:multiLevelType w:val="multilevel"/>
    <w:tmpl w:val="252E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BC8"/>
    <w:rsid w:val="00411F21"/>
    <w:rsid w:val="00677271"/>
    <w:rsid w:val="006F7C69"/>
    <w:rsid w:val="00761BC8"/>
    <w:rsid w:val="00A86FA4"/>
    <w:rsid w:val="00BB3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69"/>
  </w:style>
  <w:style w:type="paragraph" w:styleId="Heading2">
    <w:name w:val="heading 2"/>
    <w:basedOn w:val="Normal"/>
    <w:next w:val="Normal"/>
    <w:link w:val="Heading2Char"/>
    <w:uiPriority w:val="9"/>
    <w:semiHidden/>
    <w:unhideWhenUsed/>
    <w:qFormat/>
    <w:rsid w:val="00677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61BC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772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1BC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61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C8"/>
    <w:rPr>
      <w:rFonts w:ascii="Tahoma" w:hAnsi="Tahoma" w:cs="Tahoma"/>
      <w:sz w:val="16"/>
      <w:szCs w:val="16"/>
    </w:rPr>
  </w:style>
  <w:style w:type="character" w:customStyle="1" w:styleId="Heading2Char">
    <w:name w:val="Heading 2 Char"/>
    <w:basedOn w:val="DefaultParagraphFont"/>
    <w:link w:val="Heading2"/>
    <w:uiPriority w:val="9"/>
    <w:semiHidden/>
    <w:rsid w:val="006772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77271"/>
    <w:rPr>
      <w:rFonts w:asciiTheme="majorHAnsi" w:eastAsiaTheme="majorEastAsia" w:hAnsiTheme="majorHAnsi" w:cstheme="majorBidi"/>
      <w:b/>
      <w:bCs/>
      <w:i/>
      <w:iCs/>
      <w:color w:val="4F81BD" w:themeColor="accent1"/>
    </w:rPr>
  </w:style>
  <w:style w:type="paragraph" w:styleId="NormalWeb">
    <w:name w:val="Normal (Web)"/>
    <w:basedOn w:val="Normal"/>
    <w:semiHidden/>
    <w:unhideWhenUsed/>
    <w:rsid w:val="00411F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045133">
      <w:bodyDiv w:val="1"/>
      <w:marLeft w:val="0"/>
      <w:marRight w:val="0"/>
      <w:marTop w:val="0"/>
      <w:marBottom w:val="0"/>
      <w:divBdr>
        <w:top w:val="none" w:sz="0" w:space="0" w:color="auto"/>
        <w:left w:val="none" w:sz="0" w:space="0" w:color="auto"/>
        <w:bottom w:val="none" w:sz="0" w:space="0" w:color="auto"/>
        <w:right w:val="none" w:sz="0" w:space="0" w:color="auto"/>
      </w:divBdr>
      <w:divsChild>
        <w:div w:id="197625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76792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507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075924">
      <w:bodyDiv w:val="1"/>
      <w:marLeft w:val="0"/>
      <w:marRight w:val="0"/>
      <w:marTop w:val="0"/>
      <w:marBottom w:val="0"/>
      <w:divBdr>
        <w:top w:val="none" w:sz="0" w:space="0" w:color="auto"/>
        <w:left w:val="none" w:sz="0" w:space="0" w:color="auto"/>
        <w:bottom w:val="none" w:sz="0" w:space="0" w:color="auto"/>
        <w:right w:val="none" w:sz="0" w:space="0" w:color="auto"/>
      </w:divBdr>
      <w:divsChild>
        <w:div w:id="1496454574">
          <w:marLeft w:val="0"/>
          <w:marRight w:val="0"/>
          <w:marTop w:val="0"/>
          <w:marBottom w:val="0"/>
          <w:divBdr>
            <w:top w:val="none" w:sz="0" w:space="0" w:color="auto"/>
            <w:left w:val="none" w:sz="0" w:space="0" w:color="auto"/>
            <w:bottom w:val="none" w:sz="0" w:space="0" w:color="auto"/>
            <w:right w:val="none" w:sz="0" w:space="0" w:color="auto"/>
          </w:divBdr>
          <w:divsChild>
            <w:div w:id="2111386576">
              <w:marLeft w:val="0"/>
              <w:marRight w:val="0"/>
              <w:marTop w:val="0"/>
              <w:marBottom w:val="0"/>
              <w:divBdr>
                <w:top w:val="none" w:sz="0" w:space="0" w:color="auto"/>
                <w:left w:val="none" w:sz="0" w:space="0" w:color="auto"/>
                <w:bottom w:val="none" w:sz="0" w:space="0" w:color="auto"/>
                <w:right w:val="none" w:sz="0" w:space="0" w:color="auto"/>
              </w:divBdr>
              <w:divsChild>
                <w:div w:id="2036346890">
                  <w:marLeft w:val="0"/>
                  <w:marRight w:val="0"/>
                  <w:marTop w:val="0"/>
                  <w:marBottom w:val="0"/>
                  <w:divBdr>
                    <w:top w:val="none" w:sz="0" w:space="0" w:color="auto"/>
                    <w:left w:val="none" w:sz="0" w:space="0" w:color="auto"/>
                    <w:bottom w:val="none" w:sz="0" w:space="0" w:color="auto"/>
                    <w:right w:val="none" w:sz="0" w:space="0" w:color="auto"/>
                  </w:divBdr>
                  <w:divsChild>
                    <w:div w:id="1893274031">
                      <w:marLeft w:val="0"/>
                      <w:marRight w:val="0"/>
                      <w:marTop w:val="0"/>
                      <w:marBottom w:val="0"/>
                      <w:divBdr>
                        <w:top w:val="none" w:sz="0" w:space="0" w:color="auto"/>
                        <w:left w:val="none" w:sz="0" w:space="0" w:color="auto"/>
                        <w:bottom w:val="none" w:sz="0" w:space="0" w:color="auto"/>
                        <w:right w:val="none" w:sz="0" w:space="0" w:color="auto"/>
                      </w:divBdr>
                      <w:divsChild>
                        <w:div w:id="218517519">
                          <w:marLeft w:val="0"/>
                          <w:marRight w:val="0"/>
                          <w:marTop w:val="0"/>
                          <w:marBottom w:val="0"/>
                          <w:divBdr>
                            <w:top w:val="none" w:sz="0" w:space="0" w:color="auto"/>
                            <w:left w:val="none" w:sz="0" w:space="0" w:color="auto"/>
                            <w:bottom w:val="none" w:sz="0" w:space="0" w:color="auto"/>
                            <w:right w:val="none" w:sz="0" w:space="0" w:color="auto"/>
                          </w:divBdr>
                          <w:divsChild>
                            <w:div w:id="584531816">
                              <w:marLeft w:val="0"/>
                              <w:marRight w:val="0"/>
                              <w:marTop w:val="0"/>
                              <w:marBottom w:val="0"/>
                              <w:divBdr>
                                <w:top w:val="none" w:sz="0" w:space="0" w:color="auto"/>
                                <w:left w:val="none" w:sz="0" w:space="0" w:color="auto"/>
                                <w:bottom w:val="none" w:sz="0" w:space="0" w:color="auto"/>
                                <w:right w:val="none" w:sz="0" w:space="0" w:color="auto"/>
                              </w:divBdr>
                              <w:divsChild>
                                <w:div w:id="1579901930">
                                  <w:marLeft w:val="0"/>
                                  <w:marRight w:val="0"/>
                                  <w:marTop w:val="0"/>
                                  <w:marBottom w:val="0"/>
                                  <w:divBdr>
                                    <w:top w:val="none" w:sz="0" w:space="0" w:color="auto"/>
                                    <w:left w:val="none" w:sz="0" w:space="0" w:color="auto"/>
                                    <w:bottom w:val="none" w:sz="0" w:space="0" w:color="auto"/>
                                    <w:right w:val="none" w:sz="0" w:space="0" w:color="auto"/>
                                  </w:divBdr>
                                  <w:divsChild>
                                    <w:div w:id="891573800">
                                      <w:marLeft w:val="0"/>
                                      <w:marRight w:val="0"/>
                                      <w:marTop w:val="0"/>
                                      <w:marBottom w:val="0"/>
                                      <w:divBdr>
                                        <w:top w:val="none" w:sz="0" w:space="0" w:color="auto"/>
                                        <w:left w:val="none" w:sz="0" w:space="0" w:color="auto"/>
                                        <w:bottom w:val="none" w:sz="0" w:space="0" w:color="auto"/>
                                        <w:right w:val="none" w:sz="0" w:space="0" w:color="auto"/>
                                      </w:divBdr>
                                      <w:divsChild>
                                        <w:div w:id="106854069">
                                          <w:marLeft w:val="0"/>
                                          <w:marRight w:val="0"/>
                                          <w:marTop w:val="0"/>
                                          <w:marBottom w:val="0"/>
                                          <w:divBdr>
                                            <w:top w:val="none" w:sz="0" w:space="0" w:color="auto"/>
                                            <w:left w:val="none" w:sz="0" w:space="0" w:color="auto"/>
                                            <w:bottom w:val="none" w:sz="0" w:space="0" w:color="auto"/>
                                            <w:right w:val="none" w:sz="0" w:space="0" w:color="auto"/>
                                          </w:divBdr>
                                          <w:divsChild>
                                            <w:div w:id="155268637">
                                              <w:marLeft w:val="0"/>
                                              <w:marRight w:val="0"/>
                                              <w:marTop w:val="0"/>
                                              <w:marBottom w:val="0"/>
                                              <w:divBdr>
                                                <w:top w:val="none" w:sz="0" w:space="0" w:color="auto"/>
                                                <w:left w:val="none" w:sz="0" w:space="0" w:color="auto"/>
                                                <w:bottom w:val="none" w:sz="0" w:space="0" w:color="auto"/>
                                                <w:right w:val="none" w:sz="0" w:space="0" w:color="auto"/>
                                              </w:divBdr>
                                              <w:divsChild>
                                                <w:div w:id="712660251">
                                                  <w:marLeft w:val="0"/>
                                                  <w:marRight w:val="0"/>
                                                  <w:marTop w:val="0"/>
                                                  <w:marBottom w:val="0"/>
                                                  <w:divBdr>
                                                    <w:top w:val="none" w:sz="0" w:space="0" w:color="auto"/>
                                                    <w:left w:val="none" w:sz="0" w:space="0" w:color="auto"/>
                                                    <w:bottom w:val="none" w:sz="0" w:space="0" w:color="auto"/>
                                                    <w:right w:val="none" w:sz="0" w:space="0" w:color="auto"/>
                                                  </w:divBdr>
                                                  <w:divsChild>
                                                    <w:div w:id="597519729">
                                                      <w:marLeft w:val="0"/>
                                                      <w:marRight w:val="0"/>
                                                      <w:marTop w:val="0"/>
                                                      <w:marBottom w:val="0"/>
                                                      <w:divBdr>
                                                        <w:top w:val="none" w:sz="0" w:space="0" w:color="auto"/>
                                                        <w:left w:val="none" w:sz="0" w:space="0" w:color="auto"/>
                                                        <w:bottom w:val="none" w:sz="0" w:space="0" w:color="auto"/>
                                                        <w:right w:val="none" w:sz="0" w:space="0" w:color="auto"/>
                                                      </w:divBdr>
                                                      <w:divsChild>
                                                        <w:div w:id="2079209710">
                                                          <w:marLeft w:val="0"/>
                                                          <w:marRight w:val="0"/>
                                                          <w:marTop w:val="450"/>
                                                          <w:marBottom w:val="450"/>
                                                          <w:divBdr>
                                                            <w:top w:val="none" w:sz="0" w:space="0" w:color="auto"/>
                                                            <w:left w:val="none" w:sz="0" w:space="0" w:color="auto"/>
                                                            <w:bottom w:val="none" w:sz="0" w:space="0" w:color="auto"/>
                                                            <w:right w:val="none" w:sz="0" w:space="0" w:color="auto"/>
                                                          </w:divBdr>
                                                          <w:divsChild>
                                                            <w:div w:id="1652323930">
                                                              <w:marLeft w:val="0"/>
                                                              <w:marRight w:val="0"/>
                                                              <w:marTop w:val="0"/>
                                                              <w:marBottom w:val="0"/>
                                                              <w:divBdr>
                                                                <w:top w:val="none" w:sz="0" w:space="0" w:color="auto"/>
                                                                <w:left w:val="none" w:sz="0" w:space="0" w:color="auto"/>
                                                                <w:bottom w:val="none" w:sz="0" w:space="0" w:color="auto"/>
                                                                <w:right w:val="none" w:sz="0" w:space="0" w:color="auto"/>
                                                              </w:divBdr>
                                                              <w:divsChild>
                                                                <w:div w:id="172186813">
                                                                  <w:marLeft w:val="0"/>
                                                                  <w:marRight w:val="0"/>
                                                                  <w:marTop w:val="0"/>
                                                                  <w:marBottom w:val="0"/>
                                                                  <w:divBdr>
                                                                    <w:top w:val="none" w:sz="0" w:space="0" w:color="auto"/>
                                                                    <w:left w:val="none" w:sz="0" w:space="0" w:color="auto"/>
                                                                    <w:bottom w:val="none" w:sz="0" w:space="0" w:color="auto"/>
                                                                    <w:right w:val="none" w:sz="0" w:space="0" w:color="auto"/>
                                                                  </w:divBdr>
                                                                  <w:divsChild>
                                                                    <w:div w:id="370804693">
                                                                      <w:marLeft w:val="0"/>
                                                                      <w:marRight w:val="0"/>
                                                                      <w:marTop w:val="0"/>
                                                                      <w:marBottom w:val="0"/>
                                                                      <w:divBdr>
                                                                        <w:top w:val="none" w:sz="0" w:space="0" w:color="auto"/>
                                                                        <w:left w:val="none" w:sz="0" w:space="0" w:color="auto"/>
                                                                        <w:bottom w:val="none" w:sz="0" w:space="0" w:color="auto"/>
                                                                        <w:right w:val="none" w:sz="0" w:space="0" w:color="auto"/>
                                                                      </w:divBdr>
                                                                      <w:divsChild>
                                                                        <w:div w:id="265969684">
                                                                          <w:marLeft w:val="0"/>
                                                                          <w:marRight w:val="0"/>
                                                                          <w:marTop w:val="0"/>
                                                                          <w:marBottom w:val="375"/>
                                                                          <w:divBdr>
                                                                            <w:top w:val="dotted" w:sz="6" w:space="11" w:color="CCBB99"/>
                                                                            <w:left w:val="dotted" w:sz="6" w:space="15" w:color="CCBB99"/>
                                                                            <w:bottom w:val="dotted" w:sz="6" w:space="11" w:color="CCBB99"/>
                                                                            <w:right w:val="dotted" w:sz="6" w:space="15" w:color="CCBB99"/>
                                                                          </w:divBdr>
                                                                          <w:divsChild>
                                                                            <w:div w:id="162556175">
                                                                              <w:marLeft w:val="0"/>
                                                                              <w:marRight w:val="0"/>
                                                                              <w:marTop w:val="0"/>
                                                                              <w:marBottom w:val="0"/>
                                                                              <w:divBdr>
                                                                                <w:top w:val="none" w:sz="0" w:space="0" w:color="auto"/>
                                                                                <w:left w:val="none" w:sz="0" w:space="0" w:color="auto"/>
                                                                                <w:bottom w:val="none" w:sz="0" w:space="0" w:color="auto"/>
                                                                                <w:right w:val="none" w:sz="0" w:space="0" w:color="auto"/>
                                                                              </w:divBdr>
                                                                              <w:divsChild>
                                                                                <w:div w:id="1236352291">
                                                                                  <w:marLeft w:val="0"/>
                                                                                  <w:marRight w:val="0"/>
                                                                                  <w:marTop w:val="0"/>
                                                                                  <w:marBottom w:val="0"/>
                                                                                  <w:divBdr>
                                                                                    <w:top w:val="none" w:sz="0" w:space="0" w:color="auto"/>
                                                                                    <w:left w:val="none" w:sz="0" w:space="0" w:color="auto"/>
                                                                                    <w:bottom w:val="none" w:sz="0" w:space="0" w:color="auto"/>
                                                                                    <w:right w:val="none" w:sz="0" w:space="0" w:color="auto"/>
                                                                                  </w:divBdr>
                                                                                  <w:divsChild>
                                                                                    <w:div w:id="568737217">
                                                                                      <w:marLeft w:val="0"/>
                                                                                      <w:marRight w:val="0"/>
                                                                                      <w:marTop w:val="0"/>
                                                                                      <w:marBottom w:val="0"/>
                                                                                      <w:divBdr>
                                                                                        <w:top w:val="none" w:sz="0" w:space="0" w:color="auto"/>
                                                                                        <w:left w:val="none" w:sz="0" w:space="0" w:color="auto"/>
                                                                                        <w:bottom w:val="none" w:sz="0" w:space="0" w:color="auto"/>
                                                                                        <w:right w:val="none" w:sz="0" w:space="0" w:color="auto"/>
                                                                                      </w:divBdr>
                                                                                    </w:div>
                                                                                    <w:div w:id="848177233">
                                                                                      <w:marLeft w:val="0"/>
                                                                                      <w:marRight w:val="0"/>
                                                                                      <w:marTop w:val="0"/>
                                                                                      <w:marBottom w:val="0"/>
                                                                                      <w:divBdr>
                                                                                        <w:top w:val="none" w:sz="0" w:space="0" w:color="auto"/>
                                                                                        <w:left w:val="none" w:sz="0" w:space="0" w:color="auto"/>
                                                                                        <w:bottom w:val="none" w:sz="0" w:space="0" w:color="auto"/>
                                                                                        <w:right w:val="none" w:sz="0" w:space="0" w:color="auto"/>
                                                                                      </w:divBdr>
                                                                                    </w:div>
                                                                                    <w:div w:id="1380788889">
                                                                                      <w:marLeft w:val="0"/>
                                                                                      <w:marRight w:val="0"/>
                                                                                      <w:marTop w:val="0"/>
                                                                                      <w:marBottom w:val="0"/>
                                                                                      <w:divBdr>
                                                                                        <w:top w:val="none" w:sz="0" w:space="0" w:color="auto"/>
                                                                                        <w:left w:val="none" w:sz="0" w:space="0" w:color="auto"/>
                                                                                        <w:bottom w:val="none" w:sz="0" w:space="0" w:color="auto"/>
                                                                                        <w:right w:val="none" w:sz="0" w:space="0" w:color="auto"/>
                                                                                      </w:divBdr>
                                                                                    </w:div>
                                                                                    <w:div w:id="830414531">
                                                                                      <w:marLeft w:val="2700"/>
                                                                                      <w:marRight w:val="0"/>
                                                                                      <w:marTop w:val="0"/>
                                                                                      <w:marBottom w:val="0"/>
                                                                                      <w:divBdr>
                                                                                        <w:top w:val="none" w:sz="0" w:space="0" w:color="auto"/>
                                                                                        <w:left w:val="none" w:sz="0" w:space="0" w:color="auto"/>
                                                                                        <w:bottom w:val="none" w:sz="0" w:space="0" w:color="auto"/>
                                                                                        <w:right w:val="none" w:sz="0" w:space="0" w:color="auto"/>
                                                                                      </w:divBdr>
                                                                                    </w:div>
                                                                                    <w:div w:id="1001661591">
                                                                                      <w:marLeft w:val="2700"/>
                                                                                      <w:marRight w:val="0"/>
                                                                                      <w:marTop w:val="0"/>
                                                                                      <w:marBottom w:val="0"/>
                                                                                      <w:divBdr>
                                                                                        <w:top w:val="none" w:sz="0" w:space="0" w:color="auto"/>
                                                                                        <w:left w:val="none" w:sz="0" w:space="0" w:color="auto"/>
                                                                                        <w:bottom w:val="none" w:sz="0" w:space="0" w:color="auto"/>
                                                                                        <w:right w:val="none" w:sz="0" w:space="0" w:color="auto"/>
                                                                                      </w:divBdr>
                                                                                    </w:div>
                                                                                    <w:div w:id="1185904296">
                                                                                      <w:marLeft w:val="2700"/>
                                                                                      <w:marRight w:val="0"/>
                                                                                      <w:marTop w:val="0"/>
                                                                                      <w:marBottom w:val="0"/>
                                                                                      <w:divBdr>
                                                                                        <w:top w:val="none" w:sz="0" w:space="0" w:color="auto"/>
                                                                                        <w:left w:val="none" w:sz="0" w:space="0" w:color="auto"/>
                                                                                        <w:bottom w:val="none" w:sz="0" w:space="0" w:color="auto"/>
                                                                                        <w:right w:val="none" w:sz="0" w:space="0" w:color="auto"/>
                                                                                      </w:divBdr>
                                                                                    </w:div>
                                                                                    <w:div w:id="1022977421">
                                                                                      <w:marLeft w:val="2700"/>
                                                                                      <w:marRight w:val="0"/>
                                                                                      <w:marTop w:val="0"/>
                                                                                      <w:marBottom w:val="0"/>
                                                                                      <w:divBdr>
                                                                                        <w:top w:val="none" w:sz="0" w:space="0" w:color="auto"/>
                                                                                        <w:left w:val="none" w:sz="0" w:space="0" w:color="auto"/>
                                                                                        <w:bottom w:val="none" w:sz="0" w:space="0" w:color="auto"/>
                                                                                        <w:right w:val="none" w:sz="0" w:space="0" w:color="auto"/>
                                                                                      </w:divBdr>
                                                                                    </w:div>
                                                                                    <w:div w:id="1967811168">
                                                                                      <w:marLeft w:val="2700"/>
                                                                                      <w:marRight w:val="0"/>
                                                                                      <w:marTop w:val="0"/>
                                                                                      <w:marBottom w:val="0"/>
                                                                                      <w:divBdr>
                                                                                        <w:top w:val="none" w:sz="0" w:space="0" w:color="auto"/>
                                                                                        <w:left w:val="none" w:sz="0" w:space="0" w:color="auto"/>
                                                                                        <w:bottom w:val="none" w:sz="0" w:space="0" w:color="auto"/>
                                                                                        <w:right w:val="none" w:sz="0" w:space="0" w:color="auto"/>
                                                                                      </w:divBdr>
                                                                                    </w:div>
                                                                                    <w:div w:id="321204689">
                                                                                      <w:marLeft w:val="2700"/>
                                                                                      <w:marRight w:val="0"/>
                                                                                      <w:marTop w:val="0"/>
                                                                                      <w:marBottom w:val="0"/>
                                                                                      <w:divBdr>
                                                                                        <w:top w:val="none" w:sz="0" w:space="0" w:color="auto"/>
                                                                                        <w:left w:val="none" w:sz="0" w:space="0" w:color="auto"/>
                                                                                        <w:bottom w:val="none" w:sz="0" w:space="0" w:color="auto"/>
                                                                                        <w:right w:val="none" w:sz="0" w:space="0" w:color="auto"/>
                                                                                      </w:divBdr>
                                                                                    </w:div>
                                                                                    <w:div w:id="864295393">
                                                                                      <w:marLeft w:val="2700"/>
                                                                                      <w:marRight w:val="0"/>
                                                                                      <w:marTop w:val="0"/>
                                                                                      <w:marBottom w:val="0"/>
                                                                                      <w:divBdr>
                                                                                        <w:top w:val="none" w:sz="0" w:space="0" w:color="auto"/>
                                                                                        <w:left w:val="none" w:sz="0" w:space="0" w:color="auto"/>
                                                                                        <w:bottom w:val="none" w:sz="0" w:space="0" w:color="auto"/>
                                                                                        <w:right w:val="none" w:sz="0" w:space="0" w:color="auto"/>
                                                                                      </w:divBdr>
                                                                                    </w:div>
                                                                                    <w:div w:id="1583683580">
                                                                                      <w:marLeft w:val="2700"/>
                                                                                      <w:marRight w:val="0"/>
                                                                                      <w:marTop w:val="0"/>
                                                                                      <w:marBottom w:val="0"/>
                                                                                      <w:divBdr>
                                                                                        <w:top w:val="none" w:sz="0" w:space="0" w:color="auto"/>
                                                                                        <w:left w:val="none" w:sz="0" w:space="0" w:color="auto"/>
                                                                                        <w:bottom w:val="none" w:sz="0" w:space="0" w:color="auto"/>
                                                                                        <w:right w:val="none" w:sz="0" w:space="0" w:color="auto"/>
                                                                                      </w:divBdr>
                                                                                    </w:div>
                                                                                    <w:div w:id="664628515">
                                                                                      <w:marLeft w:val="0"/>
                                                                                      <w:marRight w:val="0"/>
                                                                                      <w:marTop w:val="0"/>
                                                                                      <w:marBottom w:val="0"/>
                                                                                      <w:divBdr>
                                                                                        <w:top w:val="none" w:sz="0" w:space="0" w:color="auto"/>
                                                                                        <w:left w:val="none" w:sz="0" w:space="0" w:color="auto"/>
                                                                                        <w:bottom w:val="none" w:sz="0" w:space="0" w:color="auto"/>
                                                                                        <w:right w:val="none" w:sz="0" w:space="0" w:color="auto"/>
                                                                                      </w:divBdr>
                                                                                    </w:div>
                                                                                    <w:div w:id="198395120">
                                                                                      <w:marLeft w:val="0"/>
                                                                                      <w:marRight w:val="0"/>
                                                                                      <w:marTop w:val="0"/>
                                                                                      <w:marBottom w:val="0"/>
                                                                                      <w:divBdr>
                                                                                        <w:top w:val="none" w:sz="0" w:space="0" w:color="auto"/>
                                                                                        <w:left w:val="none" w:sz="0" w:space="0" w:color="auto"/>
                                                                                        <w:bottom w:val="none" w:sz="0" w:space="0" w:color="auto"/>
                                                                                        <w:right w:val="none" w:sz="0" w:space="0" w:color="auto"/>
                                                                                      </w:divBdr>
                                                                                    </w:div>
                                                                                    <w:div w:id="890577161">
                                                                                      <w:marLeft w:val="0"/>
                                                                                      <w:marRight w:val="0"/>
                                                                                      <w:marTop w:val="0"/>
                                                                                      <w:marBottom w:val="0"/>
                                                                                      <w:divBdr>
                                                                                        <w:top w:val="none" w:sz="0" w:space="0" w:color="auto"/>
                                                                                        <w:left w:val="none" w:sz="0" w:space="0" w:color="auto"/>
                                                                                        <w:bottom w:val="none" w:sz="0" w:space="0" w:color="auto"/>
                                                                                        <w:right w:val="none" w:sz="0" w:space="0" w:color="auto"/>
                                                                                      </w:divBdr>
                                                                                    </w:div>
                                                                                    <w:div w:id="16749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92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2.bp.blogspot.com/-gLJ3Rtl7bg8/T1-R3IiL5BI/AAAAAAAAAK8/A-5NstgVNHY/s1600/4+parts+of+culture+vnrs.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1254</Words>
  <Characters>7149</Characters>
  <Application>Microsoft Office Word</Application>
  <DocSecurity>0</DocSecurity>
  <Lines>59</Lines>
  <Paragraphs>16</Paragraphs>
  <ScaleCrop>false</ScaleCrop>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Reintst</dc:creator>
  <cp:lastModifiedBy>Reintst</cp:lastModifiedBy>
  <cp:revision>4</cp:revision>
  <dcterms:created xsi:type="dcterms:W3CDTF">2012-08-28T20:01:00Z</dcterms:created>
  <dcterms:modified xsi:type="dcterms:W3CDTF">2012-08-30T14:47:00Z</dcterms:modified>
</cp:coreProperties>
</file>